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6B" w:rsidRDefault="004D78F6">
      <w:pPr>
        <w:autoSpaceDE w:val="0"/>
        <w:autoSpaceDN w:val="0"/>
        <w:adjustRightInd w:val="0"/>
        <w:snapToGrid w:val="0"/>
        <w:jc w:val="center"/>
        <w:rPr>
          <w:rFonts w:ascii="宋体" w:hAnsi="宋体" w:cs="瀹嬩綋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瀹嬩綋" w:hint="eastAsia"/>
          <w:b/>
          <w:color w:val="000000"/>
          <w:kern w:val="0"/>
          <w:sz w:val="44"/>
          <w:szCs w:val="44"/>
        </w:rPr>
        <w:t>工程建设</w:t>
      </w:r>
      <w:r>
        <w:rPr>
          <w:rFonts w:ascii="宋体" w:hAnsi="宋体" w:cs="瀹嬩綋" w:hint="eastAsia"/>
          <w:b/>
          <w:color w:val="000000"/>
          <w:kern w:val="0"/>
          <w:sz w:val="44"/>
          <w:szCs w:val="44"/>
        </w:rPr>
        <w:t>专业委员会委员报名表</w:t>
      </w:r>
    </w:p>
    <w:p w:rsidR="00A97A6B" w:rsidRDefault="00A97A6B">
      <w:pPr>
        <w:autoSpaceDE w:val="0"/>
        <w:autoSpaceDN w:val="0"/>
        <w:adjustRightInd w:val="0"/>
        <w:snapToGrid w:val="0"/>
        <w:rPr>
          <w:rFonts w:ascii="宋体" w:hAnsi="宋体" w:cs="瀹嬩綋"/>
          <w:b/>
          <w:color w:val="000000"/>
          <w:kern w:val="0"/>
          <w:sz w:val="32"/>
          <w:szCs w:val="32"/>
        </w:rPr>
      </w:pP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145"/>
        <w:gridCol w:w="1418"/>
        <w:gridCol w:w="22"/>
        <w:gridCol w:w="1080"/>
        <w:gridCol w:w="1620"/>
        <w:gridCol w:w="1512"/>
      </w:tblGrid>
      <w:tr w:rsidR="00A97A6B">
        <w:trPr>
          <w:trHeight w:val="567"/>
        </w:trPr>
        <w:tc>
          <w:tcPr>
            <w:tcW w:w="1842" w:type="dxa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145" w:type="dxa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97A6B">
        <w:trPr>
          <w:trHeight w:val="567"/>
        </w:trPr>
        <w:tc>
          <w:tcPr>
            <w:tcW w:w="1842" w:type="dxa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145" w:type="dxa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4212" w:type="dxa"/>
            <w:gridSpan w:val="3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97A6B">
        <w:trPr>
          <w:trHeight w:val="567"/>
        </w:trPr>
        <w:tc>
          <w:tcPr>
            <w:tcW w:w="1842" w:type="dxa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2145" w:type="dxa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事务所名称</w:t>
            </w:r>
          </w:p>
        </w:tc>
        <w:tc>
          <w:tcPr>
            <w:tcW w:w="4212" w:type="dxa"/>
            <w:gridSpan w:val="3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97A6B">
        <w:trPr>
          <w:trHeight w:val="567"/>
        </w:trPr>
        <w:tc>
          <w:tcPr>
            <w:tcW w:w="1842" w:type="dxa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7797" w:type="dxa"/>
            <w:gridSpan w:val="6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□主任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□合伙人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律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师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其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他</w:t>
            </w:r>
            <w:r>
              <w:rPr>
                <w:rFonts w:ascii="宋体" w:hAnsi="宋体" w:cs="浠垮畫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________________</w:t>
            </w:r>
          </w:p>
        </w:tc>
      </w:tr>
      <w:tr w:rsidR="00A97A6B">
        <w:trPr>
          <w:trHeight w:val="567"/>
        </w:trPr>
        <w:tc>
          <w:tcPr>
            <w:tcW w:w="1842" w:type="dxa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执业年限</w:t>
            </w:r>
          </w:p>
        </w:tc>
        <w:tc>
          <w:tcPr>
            <w:tcW w:w="2145" w:type="dxa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有无执业</w:t>
            </w:r>
          </w:p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纪律处罚</w:t>
            </w:r>
          </w:p>
        </w:tc>
        <w:tc>
          <w:tcPr>
            <w:tcW w:w="4234" w:type="dxa"/>
            <w:gridSpan w:val="4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97A6B">
        <w:trPr>
          <w:trHeight w:val="567"/>
        </w:trPr>
        <w:tc>
          <w:tcPr>
            <w:tcW w:w="1842" w:type="dxa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45" w:type="dxa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4212" w:type="dxa"/>
            <w:gridSpan w:val="3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97A6B">
        <w:trPr>
          <w:trHeight w:val="567"/>
        </w:trPr>
        <w:tc>
          <w:tcPr>
            <w:tcW w:w="1842" w:type="dxa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4212" w:type="dxa"/>
            <w:gridSpan w:val="3"/>
            <w:tcBorders>
              <w:left w:val="single" w:sz="4" w:space="0" w:color="auto"/>
            </w:tcBorders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97A6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305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 w:rsidR="00A97A6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96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在律协或其他</w:t>
            </w:r>
          </w:p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社会组织任职情况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b/>
                <w:color w:val="000000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b/>
                <w:color w:val="000000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b/>
                <w:color w:val="000000"/>
                <w:kern w:val="0"/>
                <w:sz w:val="24"/>
              </w:rPr>
            </w:pPr>
          </w:p>
        </w:tc>
      </w:tr>
      <w:tr w:rsidR="00A97A6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14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能否撰写</w:t>
            </w:r>
          </w:p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专业论文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 w:rsidR="00A97A6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71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本人在建设工程领域法律服务的案例介绍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 w:cs="浠垮畫"/>
                <w:color w:val="000000"/>
                <w:kern w:val="0"/>
                <w:sz w:val="24"/>
              </w:rPr>
            </w:pPr>
          </w:p>
        </w:tc>
      </w:tr>
      <w:tr w:rsidR="00A97A6B">
        <w:trPr>
          <w:trHeight w:val="1322"/>
        </w:trPr>
        <w:tc>
          <w:tcPr>
            <w:tcW w:w="1842" w:type="dxa"/>
            <w:vAlign w:val="center"/>
          </w:tcPr>
          <w:p w:rsidR="00A97A6B" w:rsidRDefault="004D78F6"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浠垮畫" w:hint="eastAsia"/>
                <w:color w:val="000000"/>
                <w:kern w:val="0"/>
                <w:sz w:val="24"/>
              </w:rPr>
              <w:t>本人特长和对委员会工作的设想</w:t>
            </w:r>
          </w:p>
        </w:tc>
        <w:tc>
          <w:tcPr>
            <w:tcW w:w="7797" w:type="dxa"/>
            <w:gridSpan w:val="6"/>
            <w:vAlign w:val="center"/>
          </w:tcPr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  <w:p w:rsidR="00A97A6B" w:rsidRDefault="00A97A6B">
            <w:pPr>
              <w:autoSpaceDE w:val="0"/>
              <w:autoSpaceDN w:val="0"/>
              <w:adjustRightInd w:val="0"/>
              <w:snapToGrid w:val="0"/>
              <w:spacing w:line="288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A97A6B" w:rsidRDefault="00A97A6B"/>
    <w:sectPr w:rsidR="00A97A6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8F6" w:rsidRDefault="004D78F6">
      <w:r>
        <w:separator/>
      </w:r>
    </w:p>
  </w:endnote>
  <w:endnote w:type="continuationSeparator" w:id="0">
    <w:p w:rsidR="004D78F6" w:rsidRDefault="004D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瀹嬩綋">
    <w:altName w:val="宋体"/>
    <w:charset w:val="86"/>
    <w:family w:val="auto"/>
    <w:pitch w:val="default"/>
    <w:sig w:usb0="00000001" w:usb1="080E0000" w:usb2="00000010" w:usb3="00000000" w:csb0="00040000" w:csb1="00000000"/>
  </w:font>
  <w:font w:name="浠垮畫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8F6" w:rsidRDefault="004D78F6">
      <w:r>
        <w:separator/>
      </w:r>
    </w:p>
  </w:footnote>
  <w:footnote w:type="continuationSeparator" w:id="0">
    <w:p w:rsidR="004D78F6" w:rsidRDefault="004D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A6B" w:rsidRDefault="00A97A6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F"/>
    <w:rsid w:val="00042847"/>
    <w:rsid w:val="000F33C3"/>
    <w:rsid w:val="001104D4"/>
    <w:rsid w:val="001145C4"/>
    <w:rsid w:val="00143E66"/>
    <w:rsid w:val="00207A10"/>
    <w:rsid w:val="002366F1"/>
    <w:rsid w:val="002947CD"/>
    <w:rsid w:val="002D0012"/>
    <w:rsid w:val="004A69DC"/>
    <w:rsid w:val="004D0373"/>
    <w:rsid w:val="004D78F6"/>
    <w:rsid w:val="0059578C"/>
    <w:rsid w:val="005F4FB9"/>
    <w:rsid w:val="00602252"/>
    <w:rsid w:val="00643595"/>
    <w:rsid w:val="00795106"/>
    <w:rsid w:val="0082133F"/>
    <w:rsid w:val="00974370"/>
    <w:rsid w:val="00A97A6B"/>
    <w:rsid w:val="00AD0029"/>
    <w:rsid w:val="00BF14A5"/>
    <w:rsid w:val="00C5522B"/>
    <w:rsid w:val="00D16707"/>
    <w:rsid w:val="00D34837"/>
    <w:rsid w:val="00E21E57"/>
    <w:rsid w:val="00E71338"/>
    <w:rsid w:val="00EA7210"/>
    <w:rsid w:val="00EE716F"/>
    <w:rsid w:val="17A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B86D5-5BA7-4212-8CD7-CEE54E2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彤屿 廉</cp:lastModifiedBy>
  <cp:revision>2</cp:revision>
  <dcterms:created xsi:type="dcterms:W3CDTF">2019-09-09T02:09:00Z</dcterms:created>
  <dcterms:modified xsi:type="dcterms:W3CDTF">2019-09-09T02:09:00Z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