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疫情防控承诺书</w:t>
      </w:r>
    </w:p>
    <w:p>
      <w:pPr>
        <w:jc w:val="center"/>
        <w:rPr>
          <w:rFonts w:cs="微软雅黑" w:asciiTheme="minorEastAsia" w:hAnsiTheme="minorEastAsia" w:eastAsiaTheme="minorEastAsia"/>
          <w:bCs/>
          <w:color w:val="000000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参加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天津市第三届“律政先锋”青年律师职业风采大赛案例及公益评选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本人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就疫情防控工作做出如下承诺： 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1.承诺熟知新冠疫情风险，配合执行各项防控措施，履行疫情防控义务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；充分认识疫情防控工作的严肃性和重要性，对虚假信息承担一切法律责任。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asciiTheme="minorEastAsia" w:hAnsiTheme="minorEastAsia" w:eastAsiaTheme="minorEastAsia"/>
          <w:sz w:val="30"/>
          <w:szCs w:val="30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承诺已明确熟知疫情防控知识和要求的宣传及教育工作，熟悉掌握个人防疫措施并做好具体防护工作；落实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30"/>
          <w:szCs w:val="30"/>
        </w:rPr>
        <w:t>期间疫情防控要求措施及申报工作。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承诺本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次参评</w:t>
      </w:r>
      <w:r>
        <w:rPr>
          <w:rFonts w:hint="eastAsia" w:asciiTheme="minorEastAsia" w:hAnsiTheme="minorEastAsia" w:eastAsiaTheme="minorEastAsia"/>
          <w:sz w:val="30"/>
          <w:szCs w:val="30"/>
        </w:rPr>
        <w:t>人员一旦出现异常情况，在第一时间报告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天津市律师协会会员部</w:t>
      </w:r>
      <w:r>
        <w:rPr>
          <w:rFonts w:hint="eastAsia" w:asciiTheme="minorEastAsia" w:hAnsiTheme="minorEastAsia" w:eastAsiaTheme="minorEastAsia"/>
          <w:sz w:val="30"/>
          <w:szCs w:val="30"/>
        </w:rPr>
        <w:t>，并在防控部门指导下，积极配合采取相应防控措施和处置程序。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承诺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本次参评</w:t>
      </w:r>
      <w:r>
        <w:rPr>
          <w:rFonts w:hint="eastAsia" w:asciiTheme="minorEastAsia" w:hAnsiTheme="minorEastAsia" w:eastAsiaTheme="minorEastAsia"/>
          <w:sz w:val="30"/>
          <w:szCs w:val="30"/>
        </w:rPr>
        <w:t>人员及其共同居住的家庭成员不存在以下任一情况，并对以下提供的健康相关信息的真实性负责，如因信息不实、隐瞒病史或接触史，引起影响公共安全的后果，单位和当事人将承担由此带来的全部法律责任。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(1)被诊断为新型冠状病毒肺炎确诊病例或疑似病例；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(2)与新型冠状病毒肺炎确诊病例或疑似病例密切接触；</w:t>
      </w:r>
    </w:p>
    <w:p>
      <w:pPr>
        <w:autoSpaceDE w:val="0"/>
        <w:autoSpaceDN w:val="0"/>
        <w:adjustRightInd w:val="0"/>
        <w:spacing w:line="400" w:lineRule="exact"/>
        <w:ind w:left="930" w:leftChars="300" w:hanging="300" w:hangingChars="1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参评</w:t>
      </w:r>
      <w:r>
        <w:rPr>
          <w:rFonts w:hint="eastAsia" w:asciiTheme="minorEastAsia" w:hAnsiTheme="minorEastAsia" w:eastAsiaTheme="minorEastAsia"/>
          <w:sz w:val="30"/>
          <w:szCs w:val="30"/>
        </w:rPr>
        <w:t>前14天，有与来自疫情高、中风险地区或有病例报告社区旅居史的人员密切接触史；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(4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参评</w:t>
      </w:r>
      <w:r>
        <w:rPr>
          <w:rFonts w:hint="eastAsia" w:asciiTheme="minorEastAsia" w:hAnsiTheme="minorEastAsia" w:eastAsiaTheme="minorEastAsia"/>
          <w:sz w:val="30"/>
          <w:szCs w:val="30"/>
        </w:rPr>
        <w:t>前14天去过疫情高、中风险地区或有病例报告社区；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(5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参评</w:t>
      </w:r>
      <w:r>
        <w:rPr>
          <w:rFonts w:hint="eastAsia" w:asciiTheme="minorEastAsia" w:hAnsiTheme="minorEastAsia" w:eastAsiaTheme="minorEastAsia"/>
          <w:sz w:val="30"/>
          <w:szCs w:val="30"/>
        </w:rPr>
        <w:t>前14天内从境外（含港澳台）返回；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(6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被留验站集中隔离观察或留观后已解除医学观察；</w:t>
      </w:r>
    </w:p>
    <w:p>
      <w:pPr>
        <w:autoSpaceDE w:val="0"/>
        <w:autoSpaceDN w:val="0"/>
        <w:adjustRightInd w:val="0"/>
        <w:spacing w:line="400" w:lineRule="exact"/>
        <w:ind w:firstLine="600" w:firstLineChars="200"/>
        <w:rPr>
          <w:rFonts w:hint="eastAsia" w:cs="仿宋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(7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有发热、咳嗽、乏力、胸闷、呼吸困难、腹泻等症状。</w:t>
      </w:r>
    </w:p>
    <w:p>
      <w:pPr>
        <w:autoSpaceDE w:val="0"/>
        <w:autoSpaceDN w:val="0"/>
        <w:adjustRightInd w:val="0"/>
        <w:spacing w:line="400" w:lineRule="exact"/>
        <w:ind w:firstLine="560" w:firstLineChars="200"/>
        <w:rPr>
          <w:rFonts w:hint="eastAsia"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.到场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参评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人员进入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天津市律师协会后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积极配合体温检测、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双码查验、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佩戴口罩。</w:t>
      </w:r>
    </w:p>
    <w:p>
      <w:pPr>
        <w:autoSpaceDE w:val="0"/>
        <w:autoSpaceDN w:val="0"/>
        <w:adjustRightInd w:val="0"/>
        <w:spacing w:line="400" w:lineRule="exact"/>
        <w:ind w:firstLine="560" w:firstLineChars="200"/>
        <w:rPr>
          <w:rFonts w:hint="default" w:cs="仿宋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sz w:val="30"/>
          <w:szCs w:val="30"/>
        </w:rPr>
        <w:t>本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次参评</w:t>
      </w:r>
      <w:r>
        <w:rPr>
          <w:rFonts w:hint="eastAsia" w:asciiTheme="minorEastAsia" w:hAnsiTheme="minorEastAsia" w:eastAsiaTheme="minorEastAsia"/>
          <w:sz w:val="30"/>
          <w:szCs w:val="30"/>
        </w:rPr>
        <w:t>人员承诺了解本次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30"/>
          <w:szCs w:val="30"/>
        </w:rPr>
        <w:t>的各项要求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40" w:lineRule="exac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autoSpaceDE w:val="0"/>
        <w:autoSpaceDN w:val="0"/>
        <w:adjustRightInd w:val="0"/>
        <w:spacing w:line="340" w:lineRule="exact"/>
        <w:ind w:firstLine="1500" w:firstLineChars="5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本人签字：</w:t>
      </w:r>
    </w:p>
    <w:p>
      <w:pPr>
        <w:autoSpaceDE w:val="0"/>
        <w:autoSpaceDN w:val="0"/>
        <w:adjustRightInd w:val="0"/>
        <w:snapToGrid w:val="0"/>
        <w:spacing w:line="340" w:lineRule="exact"/>
        <w:ind w:right="-58"/>
        <w:jc w:val="center"/>
        <w:rPr>
          <w:rFonts w:cs="仿宋" w:asciiTheme="minorEastAsia" w:hAnsiTheme="minorEastAsia" w:eastAsiaTheme="minorEastAsia"/>
          <w:sz w:val="30"/>
          <w:szCs w:val="30"/>
        </w:rPr>
      </w:pPr>
      <w:r>
        <w:rPr>
          <w:rFonts w:hint="eastAsia" w:cs="仿宋" w:asciiTheme="minorEastAsia" w:hAnsiTheme="minorEastAsia" w:eastAsiaTheme="minorEastAsia"/>
        </w:rPr>
        <w:t xml:space="preserve">                                           </w:t>
      </w:r>
      <w:r>
        <w:rPr>
          <w:rFonts w:hint="eastAsia" w:cs="仿宋" w:asciiTheme="minorEastAsia" w:hAnsiTheme="minorEastAsia" w:eastAsiaTheme="minorEastAsia"/>
          <w:sz w:val="30"/>
          <w:szCs w:val="30"/>
        </w:rPr>
        <w:t xml:space="preserve">  </w:t>
      </w:r>
    </w:p>
    <w:p>
      <w:pPr>
        <w:autoSpaceDE w:val="0"/>
        <w:autoSpaceDN w:val="0"/>
        <w:adjustRightInd w:val="0"/>
        <w:snapToGrid w:val="0"/>
        <w:spacing w:line="340" w:lineRule="exact"/>
        <w:ind w:right="-58"/>
        <w:jc w:val="center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cs="仿宋" w:asciiTheme="minorEastAsia" w:hAnsiTheme="minorEastAsia" w:eastAsiaTheme="minorEastAsia"/>
          <w:sz w:val="30"/>
          <w:szCs w:val="30"/>
        </w:rPr>
        <w:t xml:space="preserve">                                  202</w:t>
      </w:r>
      <w:r>
        <w:rPr>
          <w:rFonts w:hint="eastAsia" w:cs="仿宋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sz w:val="30"/>
          <w:szCs w:val="30"/>
        </w:rPr>
        <w:t>年   月   日</w:t>
      </w:r>
    </w:p>
    <w:sectPr>
      <w:pgSz w:w="11906" w:h="16838"/>
      <w:pgMar w:top="124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MzRkOWM2NTQxYzJhNWZlNmE5ZGQxNmI4NWFlMzMifQ=="/>
  </w:docVars>
  <w:rsids>
    <w:rsidRoot w:val="003A21D3"/>
    <w:rsid w:val="003A21D3"/>
    <w:rsid w:val="00955CFF"/>
    <w:rsid w:val="00956075"/>
    <w:rsid w:val="07664397"/>
    <w:rsid w:val="0E0E54FF"/>
    <w:rsid w:val="12195A31"/>
    <w:rsid w:val="13D4411D"/>
    <w:rsid w:val="154D4188"/>
    <w:rsid w:val="1882184C"/>
    <w:rsid w:val="1C2A239B"/>
    <w:rsid w:val="261E7894"/>
    <w:rsid w:val="29936A72"/>
    <w:rsid w:val="2CEF5056"/>
    <w:rsid w:val="3B314435"/>
    <w:rsid w:val="3C7D2D12"/>
    <w:rsid w:val="3E0512A1"/>
    <w:rsid w:val="40437B64"/>
    <w:rsid w:val="4252127C"/>
    <w:rsid w:val="46597FC9"/>
    <w:rsid w:val="4D4731B4"/>
    <w:rsid w:val="619A6BD5"/>
    <w:rsid w:val="688445D8"/>
    <w:rsid w:val="6DC71420"/>
    <w:rsid w:val="7C68282A"/>
    <w:rsid w:val="7E7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621</Characters>
  <Lines>6</Lines>
  <Paragraphs>1</Paragraphs>
  <TotalTime>4</TotalTime>
  <ScaleCrop>false</ScaleCrop>
  <LinksUpToDate>false</LinksUpToDate>
  <CharactersWithSpaces>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2020-10-30T03:35:00Z</dcterms:created>
  <dc:creator>wangzhiqin</dc:creator>
  <cp:lastModifiedBy>金小丽</cp:lastModifiedBy>
  <dcterms:modified xsi:type="dcterms:W3CDTF">2022-05-12T08:56:02Z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C099215EFDA846129CFE742AA951EE6B</vt:lpwstr>
  </property>
</Properties>
</file>