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spacing w:line="560" w:lineRule="exact"/>
        <w:contextualSpacing/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九</w:t>
      </w:r>
      <w:r>
        <w:rPr>
          <w:rFonts w:hint="eastAsia" w:ascii="方正小标宋简体" w:hAnsi="仿宋" w:eastAsia="方正小标宋简体"/>
          <w:sz w:val="44"/>
          <w:szCs w:val="44"/>
        </w:rPr>
        <w:t>期面试考核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合格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名单</w:t>
      </w:r>
    </w:p>
    <w:tbl>
      <w:tblPr>
        <w:tblStyle w:val="4"/>
        <w:tblW w:w="843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5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武玥奇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谭正清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刘志兴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李正旺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华盛理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何斌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慧萃嘉怡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楷德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田洁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薛昊承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王骆昇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高兆普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至大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薄晓楠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戴渌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击水（南开）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马中原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聂茹玉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泰和泰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张圆圆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至大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史博文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张小娟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王浩林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北京德和衡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王瑾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翟春铭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李沛霖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任春月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唯睿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刘树娴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夏惜墨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闵心桐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齐晓玲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赵晓坤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严志国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张盈（滨海）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昊哲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华盛理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闻德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江浩昌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择鑫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  <w:bookmarkStart w:id="0" w:name="_GoBack"/>
            <w:bookmarkEnd w:id="0"/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赵泓罕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邵启滢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赵子豪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陈丽婷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刘语旋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吕致礼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孙彤彤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奕能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郭方舒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北京惠诚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姜振涛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杨慧丽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衡华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张婧阳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赵振宁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楷德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李文洁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冯向飞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张雯文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北京安博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许银彪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李沁园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刘剑华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北京达晓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付学洪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泰和泰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垚众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赵濯缨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广东国晖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北京德和衡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刘晶晶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李岳洋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北京圣运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张砚博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张嫄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北京京师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刘田园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李云省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王宁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刘镇维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得安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353" w:right="1800" w:bottom="13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0000000"/>
    <w:rsid w:val="000E16E7"/>
    <w:rsid w:val="004F7BE2"/>
    <w:rsid w:val="0647039A"/>
    <w:rsid w:val="185D4532"/>
    <w:rsid w:val="18D80F53"/>
    <w:rsid w:val="1C5B4D89"/>
    <w:rsid w:val="1F472C06"/>
    <w:rsid w:val="26DA2E81"/>
    <w:rsid w:val="34C71DB3"/>
    <w:rsid w:val="391F2A44"/>
    <w:rsid w:val="42C86233"/>
    <w:rsid w:val="51A258E6"/>
    <w:rsid w:val="53F2420D"/>
    <w:rsid w:val="55E01994"/>
    <w:rsid w:val="567224D7"/>
    <w:rsid w:val="5B5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447</Words>
  <Characters>450</Characters>
  <Lines>0</Lines>
  <Paragraphs>0</Paragraphs>
  <TotalTime>14</TotalTime>
  <ScaleCrop>false</ScaleCrop>
  <LinksUpToDate>false</LinksUpToDate>
  <CharactersWithSpaces>450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dell</cp:lastModifiedBy>
  <dcterms:modified xsi:type="dcterms:W3CDTF">2022-08-10T08:15:17Z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1F61FFD48C434A0D9AD895697DCE1FC2</vt:lpwstr>
  </property>
</Properties>
</file>