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A48166">
      <w:pPr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44C69892">
      <w:pPr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sz w:val="44"/>
          <w:szCs w:val="44"/>
          <w:lang w:eastAsia="zh-CN"/>
        </w:rPr>
        <w:t>线上订购律师出庭服和律师徽章操作说明</w:t>
      </w:r>
    </w:p>
    <w:p w14:paraId="47FC7CA5">
      <w:pPr>
        <w:rPr>
          <w:rFonts w:hint="eastAsia" w:ascii="仿宋" w:hAnsi="仿宋" w:eastAsia="仿宋" w:cs="仿宋"/>
          <w:sz w:val="32"/>
          <w:szCs w:val="32"/>
        </w:rPr>
      </w:pPr>
    </w:p>
    <w:p w14:paraId="54C7BFD9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一、系统访问方式</w:t>
      </w:r>
    </w:p>
    <w:p w14:paraId="0A3A227A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1. 系统统一访问网址为</w:t>
      </w: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"http://tianjin.lsfwpt.com/。"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Style w:val="4"/>
          <w:rFonts w:hint="eastAsia" w:ascii="仿宋" w:hAnsi="仿宋" w:eastAsia="仿宋" w:cs="仿宋"/>
          <w:sz w:val="32"/>
          <w:szCs w:val="32"/>
        </w:rPr>
        <w:t>http://tianjin.lsfwpt.com/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，登陆后选择进入市律协会员系统。</w:t>
      </w:r>
      <w:bookmarkStart w:id="0" w:name="_GoBack"/>
      <w:bookmarkEnd w:id="0"/>
    </w:p>
    <w:p w14:paraId="68827632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 登陆用户名和密码</w:t>
      </w:r>
    </w:p>
    <w:p w14:paraId="59593236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律所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账户</w:t>
      </w:r>
      <w:r>
        <w:rPr>
          <w:rFonts w:hint="eastAsia" w:ascii="仿宋" w:hAnsi="仿宋" w:eastAsia="仿宋" w:cs="仿宋"/>
          <w:sz w:val="32"/>
          <w:szCs w:val="32"/>
        </w:rPr>
        <w:t>的用户名为律所许可证号（单位的用户名为社会统一信用代码）；密码与备案系统密码一致。</w:t>
      </w:r>
    </w:p>
    <w:p w14:paraId="7E8DDD05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3.支付方式</w:t>
      </w:r>
    </w:p>
    <w:p w14:paraId="0E795317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微信和支付宝。</w:t>
      </w:r>
    </w:p>
    <w:p w14:paraId="702F3D49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4.注意事项</w:t>
      </w:r>
    </w:p>
    <w:p w14:paraId="140C4862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因系统技术特点所限，请使用谷歌浏览器、360浏览器急速模式、搜狗浏览器、火狐浏览器等进行访问，以便达到最佳效果。关于平台网站页面，找回密码等操作问题，可以打 4000020028 或18526784196（胡老师）。</w:t>
      </w:r>
    </w:p>
    <w:p w14:paraId="72DAEDD5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二、订购方式</w:t>
      </w:r>
    </w:p>
    <w:p w14:paraId="7E42FCA6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1.登录系统后点击左侧菜单栏的会员功能——律师出庭服、徽章订购菜单</w:t>
      </w:r>
    </w:p>
    <w:p w14:paraId="19336609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6690" cy="2570480"/>
            <wp:effectExtent l="0" t="0" r="10160" b="1270"/>
            <wp:docPr id="3" name="图片 3" descr="微信图片_202206021459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2060214592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57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15AEBB">
      <w:pPr>
        <w:rPr>
          <w:rFonts w:hint="eastAsia" w:eastAsia="宋体"/>
          <w:lang w:eastAsia="zh-CN"/>
        </w:rPr>
      </w:pPr>
    </w:p>
    <w:p w14:paraId="7F5AF0B2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18CD10A">
      <w:pPr>
        <w:rPr>
          <w:rFonts w:hint="eastAsia" w:eastAsia="宋体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2.在打开的界面点击添加按钮即可进入申购页面</w:t>
      </w:r>
    </w:p>
    <w:p w14:paraId="7147653B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1610" cy="3334385"/>
            <wp:effectExtent l="0" t="0" r="15240" b="18415"/>
            <wp:docPr id="10" name="图片 10" descr="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替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33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4F0C87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7334725">
      <w:pPr>
        <w:numPr>
          <w:ilvl w:val="0"/>
          <w:numId w:val="1"/>
        </w:num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核对无误后点击提交，使用微信或支付宝扫码支付即可。</w:t>
      </w:r>
    </w:p>
    <w:p w14:paraId="05BFC70F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5272405" cy="3685540"/>
            <wp:effectExtent l="0" t="0" r="4445" b="10160"/>
            <wp:docPr id="4" name="图片 4" descr="fba699c23a4c01ef4371ecc7425ac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ba699c23a4c01ef4371ecc7425aca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685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B30BDA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32903C1A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5268595" cy="4257675"/>
            <wp:effectExtent l="0" t="0" r="8255" b="9525"/>
            <wp:docPr id="5" name="图片 5" descr="da00994831d61a35d04ab8a321f9d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a00994831d61a35d04ab8a321f9de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425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E2AC6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20BED4"/>
    <w:multiLevelType w:val="singleLevel"/>
    <w:tmpl w:val="5720BED4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A364C4"/>
    <w:rsid w:val="086041F8"/>
    <w:rsid w:val="2153128C"/>
    <w:rsid w:val="347644F4"/>
    <w:rsid w:val="73A3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307</Words>
  <Characters>361</Characters>
  <Lines>0</Lines>
  <Paragraphs>0</Paragraphs>
  <TotalTime>0</TotalTime>
  <ScaleCrop>false</ScaleCrop>
  <LinksUpToDate>false</LinksUpToDate>
  <CharactersWithSpaces>365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2024-11-19T06:29:00Z</dcterms:created>
  <dc:creator>市律协会员部</dc:creator>
  <cp:lastModifiedBy>市律协会员部</cp:lastModifiedBy>
  <dcterms:modified xsi:type="dcterms:W3CDTF">2025-06-09T02:16:54Z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5FC36EEB2B3A422BA31B77B84BB85F8F_11</vt:lpwstr>
  </property>
  <property fmtid="{D5CDD505-2E9C-101B-9397-08002B2CF9AE}" pid="4" name="KSOTemplateDocerSaveRecord">
    <vt:lpwstr>eyJoZGlkIjoiZWVkMDEyNzNlNDc1NTQ2M2Y1MzA2MTJiMTFmNTg2ZTkiLCJ1c2VySWQiOiIxMzgyODkyMTMxIn0=</vt:lpwstr>
  </property>
</Properties>
</file>