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E8155E">
      <w:pPr>
        <w:pStyle w:val="3"/>
        <w:shd w:val="clear" w:color="auto" w:fill="FFFFFF"/>
        <w:spacing w:before="150" w:beforeAutospacing="0" w:after="0" w:afterAutospacing="0" w:line="560" w:lineRule="exact"/>
        <w:contextualSpacing/>
        <w:jc w:val="both"/>
        <w:rPr>
          <w:rFonts w:hint="eastAsia"/>
          <w:color w:val="333333"/>
          <w:sz w:val="44"/>
          <w:szCs w:val="44"/>
        </w:rPr>
      </w:pPr>
      <w:r>
        <w:rPr>
          <w:rFonts w:hint="eastAsia"/>
          <w:color w:val="333333"/>
          <w:sz w:val="44"/>
          <w:szCs w:val="44"/>
        </w:rPr>
        <w:t>附件：</w:t>
      </w:r>
    </w:p>
    <w:p w14:paraId="77E34A20">
      <w:pPr>
        <w:pStyle w:val="3"/>
        <w:shd w:val="clear" w:color="auto" w:fill="FFFFFF"/>
        <w:spacing w:before="150" w:beforeAutospacing="0" w:after="0" w:afterAutospacing="0" w:line="560" w:lineRule="exact"/>
        <w:contextualSpacing/>
        <w:jc w:val="both"/>
        <w:rPr>
          <w:rFonts w:hint="eastAsia" w:ascii="方正小标宋简体" w:hAnsi="仿宋" w:eastAsia="方正小标宋简体"/>
          <w:sz w:val="44"/>
          <w:szCs w:val="44"/>
        </w:rPr>
      </w:pPr>
      <w:r>
        <w:rPr>
          <w:rFonts w:hint="eastAsia" w:ascii="方正小标宋简体" w:hAnsi="仿宋" w:eastAsia="方正小标宋简体"/>
          <w:sz w:val="44"/>
          <w:szCs w:val="44"/>
          <w:lang w:val="en-US" w:eastAsia="zh-CN"/>
        </w:rPr>
        <w:t>2026年</w:t>
      </w:r>
      <w:r>
        <w:rPr>
          <w:rFonts w:hint="eastAsia" w:ascii="方正小标宋简体" w:hAnsi="仿宋" w:eastAsia="方正小标宋简体"/>
          <w:sz w:val="44"/>
          <w:szCs w:val="44"/>
        </w:rPr>
        <w:t>第</w:t>
      </w:r>
      <w:r>
        <w:rPr>
          <w:rFonts w:hint="eastAsia" w:ascii="方正小标宋简体" w:hAnsi="仿宋" w:eastAsia="方正小标宋简体"/>
          <w:sz w:val="44"/>
          <w:szCs w:val="44"/>
          <w:lang w:val="en-US" w:eastAsia="zh-CN"/>
        </w:rPr>
        <w:t>十三</w:t>
      </w:r>
      <w:r>
        <w:rPr>
          <w:rFonts w:hint="eastAsia" w:ascii="方正小标宋简体" w:hAnsi="仿宋" w:eastAsia="方正小标宋简体"/>
          <w:sz w:val="44"/>
          <w:szCs w:val="44"/>
        </w:rPr>
        <w:t>期面试考核人员及时间安排表</w:t>
      </w:r>
    </w:p>
    <w:tbl>
      <w:tblPr>
        <w:tblStyle w:val="4"/>
        <w:tblW w:w="9690" w:type="dxa"/>
        <w:tblInd w:w="-59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0"/>
        <w:gridCol w:w="2040"/>
        <w:gridCol w:w="2250"/>
        <w:gridCol w:w="4470"/>
      </w:tblGrid>
      <w:tr w14:paraId="105661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0" w:type="dxa"/>
            <w:noWrap w:val="0"/>
            <w:vAlign w:val="top"/>
          </w:tcPr>
          <w:p w14:paraId="186F34AE">
            <w:pPr>
              <w:spacing w:line="560" w:lineRule="exact"/>
              <w:contextualSpacing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序号</w:t>
            </w:r>
          </w:p>
        </w:tc>
        <w:tc>
          <w:tcPr>
            <w:tcW w:w="2040" w:type="dxa"/>
            <w:noWrap w:val="0"/>
            <w:vAlign w:val="center"/>
          </w:tcPr>
          <w:p w14:paraId="272CA45A">
            <w:pPr>
              <w:jc w:val="center"/>
              <w:rPr>
                <w:rFonts w:ascii="仿宋" w:hAnsi="仿宋" w:eastAsia="仿宋" w:cs="宋体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sz w:val="32"/>
                <w:szCs w:val="32"/>
              </w:rPr>
              <w:t>姓名</w:t>
            </w:r>
          </w:p>
        </w:tc>
        <w:tc>
          <w:tcPr>
            <w:tcW w:w="2250" w:type="dxa"/>
            <w:noWrap w:val="0"/>
            <w:vAlign w:val="center"/>
          </w:tcPr>
          <w:p w14:paraId="0F66A6FF">
            <w:pPr>
              <w:jc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律所名称</w:t>
            </w:r>
          </w:p>
        </w:tc>
        <w:tc>
          <w:tcPr>
            <w:tcW w:w="4470" w:type="dxa"/>
            <w:noWrap w:val="0"/>
            <w:vAlign w:val="top"/>
          </w:tcPr>
          <w:p w14:paraId="1EE9C140">
            <w:pPr>
              <w:spacing w:line="560" w:lineRule="exact"/>
              <w:contextualSpacing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时  间</w:t>
            </w:r>
          </w:p>
        </w:tc>
      </w:tr>
      <w:tr w14:paraId="415CDA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0" w:type="dxa"/>
            <w:noWrap w:val="0"/>
            <w:vAlign w:val="top"/>
          </w:tcPr>
          <w:p w14:paraId="1CD09D71">
            <w:pPr>
              <w:numPr>
                <w:ilvl w:val="0"/>
                <w:numId w:val="1"/>
              </w:numPr>
              <w:tabs>
                <w:tab w:val="left" w:pos="420"/>
                <w:tab w:val="left" w:pos="562"/>
                <w:tab w:val="clear" w:pos="561"/>
              </w:tabs>
              <w:spacing w:line="560" w:lineRule="exact"/>
              <w:contextualSpacing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2040" w:type="dxa"/>
            <w:noWrap w:val="0"/>
            <w:vAlign w:val="center"/>
          </w:tcPr>
          <w:p w14:paraId="179BF7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张灏</w:t>
            </w:r>
          </w:p>
        </w:tc>
        <w:tc>
          <w:tcPr>
            <w:tcW w:w="2250" w:type="dxa"/>
            <w:noWrap w:val="0"/>
            <w:vAlign w:val="center"/>
          </w:tcPr>
          <w:p w14:paraId="6D35CD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北京大成</w:t>
            </w:r>
          </w:p>
        </w:tc>
        <w:tc>
          <w:tcPr>
            <w:tcW w:w="4470" w:type="dxa"/>
            <w:shd w:val="clear" w:color="auto" w:fill="auto"/>
            <w:noWrap w:val="0"/>
            <w:vAlign w:val="top"/>
          </w:tcPr>
          <w:p w14:paraId="32981D47">
            <w:pPr>
              <w:jc w:val="center"/>
              <w:rPr>
                <w:rFonts w:ascii="仿宋" w:hAnsi="仿宋" w:eastAsia="仿宋" w:cs="Times New Roman"/>
                <w:kern w:val="2"/>
                <w:sz w:val="32"/>
                <w:szCs w:val="32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</w:rPr>
              <w:t>202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  <w:lang w:val="en-US" w:eastAsia="zh-CN"/>
              </w:rPr>
              <w:t>6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</w:rPr>
              <w:t>年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  <w:lang w:val="en-US" w:eastAsia="zh-CN"/>
              </w:rPr>
              <w:t>9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</w:rPr>
              <w:t>月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  <w:lang w:val="en-US" w:eastAsia="zh-CN"/>
              </w:rPr>
              <w:t>1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</w:rPr>
              <w:t>日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  <w:lang w:val="en-US" w:eastAsia="zh-CN"/>
              </w:rPr>
              <w:t>上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</w:rPr>
              <w:t>午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  <w:lang w:val="en-US" w:eastAsia="zh-CN"/>
              </w:rPr>
              <w:t>8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</w:rPr>
              <w:t>:40</w:t>
            </w:r>
          </w:p>
        </w:tc>
      </w:tr>
      <w:tr w14:paraId="2B237D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0" w:type="dxa"/>
            <w:noWrap w:val="0"/>
            <w:vAlign w:val="top"/>
          </w:tcPr>
          <w:p w14:paraId="3FBB60C2">
            <w:pPr>
              <w:numPr>
                <w:ilvl w:val="0"/>
                <w:numId w:val="1"/>
              </w:numPr>
              <w:tabs>
                <w:tab w:val="left" w:pos="420"/>
                <w:tab w:val="left" w:pos="562"/>
                <w:tab w:val="clear" w:pos="561"/>
              </w:tabs>
              <w:spacing w:line="560" w:lineRule="exact"/>
              <w:contextualSpacing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2040" w:type="dxa"/>
            <w:noWrap w:val="0"/>
            <w:vAlign w:val="center"/>
          </w:tcPr>
          <w:p w14:paraId="0C7558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李诺璇</w:t>
            </w:r>
          </w:p>
        </w:tc>
        <w:tc>
          <w:tcPr>
            <w:tcW w:w="2250" w:type="dxa"/>
            <w:noWrap w:val="0"/>
            <w:vAlign w:val="center"/>
          </w:tcPr>
          <w:p w14:paraId="07D995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法睿</w:t>
            </w:r>
          </w:p>
        </w:tc>
        <w:tc>
          <w:tcPr>
            <w:tcW w:w="4470" w:type="dxa"/>
            <w:shd w:val="clear" w:color="auto" w:fill="auto"/>
            <w:noWrap w:val="0"/>
            <w:vAlign w:val="top"/>
          </w:tcPr>
          <w:p w14:paraId="6C32BD05">
            <w:pPr>
              <w:jc w:val="center"/>
              <w:rPr>
                <w:rFonts w:ascii="仿宋" w:hAnsi="仿宋" w:eastAsia="仿宋" w:cs="Times New Roman"/>
                <w:kern w:val="2"/>
                <w:sz w:val="32"/>
                <w:szCs w:val="32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</w:rPr>
              <w:t>202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  <w:lang w:val="en-US" w:eastAsia="zh-CN"/>
              </w:rPr>
              <w:t>6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</w:rPr>
              <w:t>年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  <w:lang w:val="en-US" w:eastAsia="zh-CN"/>
              </w:rPr>
              <w:t>9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</w:rPr>
              <w:t>月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  <w:lang w:val="en-US" w:eastAsia="zh-CN"/>
              </w:rPr>
              <w:t>1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</w:rPr>
              <w:t>日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  <w:lang w:val="en-US" w:eastAsia="zh-CN"/>
              </w:rPr>
              <w:t>上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</w:rPr>
              <w:t>午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  <w:lang w:val="en-US" w:eastAsia="zh-CN"/>
              </w:rPr>
              <w:t>8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</w:rPr>
              <w:t>:40</w:t>
            </w:r>
          </w:p>
        </w:tc>
      </w:tr>
      <w:tr w14:paraId="030A19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0" w:type="dxa"/>
            <w:noWrap w:val="0"/>
            <w:vAlign w:val="top"/>
          </w:tcPr>
          <w:p w14:paraId="01FB6F3A">
            <w:pPr>
              <w:numPr>
                <w:ilvl w:val="0"/>
                <w:numId w:val="1"/>
              </w:numPr>
              <w:tabs>
                <w:tab w:val="left" w:pos="420"/>
                <w:tab w:val="left" w:pos="562"/>
                <w:tab w:val="clear" w:pos="561"/>
              </w:tabs>
              <w:spacing w:line="560" w:lineRule="exact"/>
              <w:contextualSpacing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2040" w:type="dxa"/>
            <w:noWrap w:val="0"/>
            <w:vAlign w:val="center"/>
          </w:tcPr>
          <w:p w14:paraId="28BE17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王炜昭</w:t>
            </w:r>
          </w:p>
        </w:tc>
        <w:tc>
          <w:tcPr>
            <w:tcW w:w="2250" w:type="dxa"/>
            <w:noWrap w:val="0"/>
            <w:vAlign w:val="center"/>
          </w:tcPr>
          <w:p w14:paraId="2A3DAB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北京德恒</w:t>
            </w:r>
          </w:p>
        </w:tc>
        <w:tc>
          <w:tcPr>
            <w:tcW w:w="4470" w:type="dxa"/>
            <w:shd w:val="clear" w:color="auto" w:fill="auto"/>
            <w:noWrap w:val="0"/>
            <w:vAlign w:val="top"/>
          </w:tcPr>
          <w:p w14:paraId="7213E633">
            <w:pPr>
              <w:jc w:val="center"/>
              <w:rPr>
                <w:rFonts w:ascii="仿宋" w:hAnsi="仿宋" w:eastAsia="仿宋" w:cs="Times New Roman"/>
                <w:kern w:val="2"/>
                <w:sz w:val="32"/>
                <w:szCs w:val="32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</w:rPr>
              <w:t>202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  <w:lang w:val="en-US" w:eastAsia="zh-CN"/>
              </w:rPr>
              <w:t>6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</w:rPr>
              <w:t>年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  <w:lang w:val="en-US" w:eastAsia="zh-CN"/>
              </w:rPr>
              <w:t>9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</w:rPr>
              <w:t>月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  <w:lang w:val="en-US" w:eastAsia="zh-CN"/>
              </w:rPr>
              <w:t>1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</w:rPr>
              <w:t>日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  <w:lang w:val="en-US" w:eastAsia="zh-CN"/>
              </w:rPr>
              <w:t>上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</w:rPr>
              <w:t>午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  <w:lang w:val="en-US" w:eastAsia="zh-CN"/>
              </w:rPr>
              <w:t>8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</w:rPr>
              <w:t>:40</w:t>
            </w:r>
          </w:p>
        </w:tc>
      </w:tr>
      <w:tr w14:paraId="584720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0" w:type="dxa"/>
            <w:noWrap w:val="0"/>
            <w:vAlign w:val="top"/>
          </w:tcPr>
          <w:p w14:paraId="3C7A1AE8">
            <w:pPr>
              <w:numPr>
                <w:ilvl w:val="0"/>
                <w:numId w:val="1"/>
              </w:numPr>
              <w:tabs>
                <w:tab w:val="left" w:pos="420"/>
                <w:tab w:val="left" w:pos="562"/>
                <w:tab w:val="clear" w:pos="561"/>
              </w:tabs>
              <w:spacing w:line="560" w:lineRule="exact"/>
              <w:contextualSpacing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2040" w:type="dxa"/>
            <w:noWrap w:val="0"/>
            <w:vAlign w:val="center"/>
          </w:tcPr>
          <w:p w14:paraId="54CB61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杨柯</w:t>
            </w:r>
          </w:p>
        </w:tc>
        <w:tc>
          <w:tcPr>
            <w:tcW w:w="2250" w:type="dxa"/>
            <w:noWrap w:val="0"/>
            <w:vAlign w:val="center"/>
          </w:tcPr>
          <w:p w14:paraId="3BAA1D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秉钧</w:t>
            </w:r>
          </w:p>
        </w:tc>
        <w:tc>
          <w:tcPr>
            <w:tcW w:w="4470" w:type="dxa"/>
            <w:shd w:val="clear" w:color="auto" w:fill="auto"/>
            <w:noWrap w:val="0"/>
            <w:vAlign w:val="top"/>
          </w:tcPr>
          <w:p w14:paraId="218BE758">
            <w:pPr>
              <w:jc w:val="center"/>
              <w:rPr>
                <w:rFonts w:ascii="仿宋" w:hAnsi="仿宋" w:eastAsia="仿宋" w:cs="Times New Roman"/>
                <w:kern w:val="2"/>
                <w:sz w:val="32"/>
                <w:szCs w:val="32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</w:rPr>
              <w:t>202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  <w:lang w:val="en-US" w:eastAsia="zh-CN"/>
              </w:rPr>
              <w:t>6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</w:rPr>
              <w:t>年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  <w:lang w:val="en-US" w:eastAsia="zh-CN"/>
              </w:rPr>
              <w:t>9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</w:rPr>
              <w:t>月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  <w:lang w:val="en-US" w:eastAsia="zh-CN"/>
              </w:rPr>
              <w:t>1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</w:rPr>
              <w:t>日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  <w:lang w:val="en-US" w:eastAsia="zh-CN"/>
              </w:rPr>
              <w:t>上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</w:rPr>
              <w:t>午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  <w:lang w:val="en-US" w:eastAsia="zh-CN"/>
              </w:rPr>
              <w:t>8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</w:rPr>
              <w:t>:40</w:t>
            </w:r>
          </w:p>
        </w:tc>
      </w:tr>
      <w:tr w14:paraId="196E5B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0" w:type="dxa"/>
            <w:noWrap w:val="0"/>
            <w:vAlign w:val="top"/>
          </w:tcPr>
          <w:p w14:paraId="5AFEB6D2">
            <w:pPr>
              <w:numPr>
                <w:ilvl w:val="0"/>
                <w:numId w:val="1"/>
              </w:numPr>
              <w:tabs>
                <w:tab w:val="left" w:pos="420"/>
                <w:tab w:val="left" w:pos="562"/>
                <w:tab w:val="clear" w:pos="561"/>
              </w:tabs>
              <w:spacing w:line="560" w:lineRule="exact"/>
              <w:contextualSpacing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2040" w:type="dxa"/>
            <w:noWrap w:val="0"/>
            <w:vAlign w:val="center"/>
          </w:tcPr>
          <w:p w14:paraId="09BC73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薄文</w:t>
            </w:r>
          </w:p>
        </w:tc>
        <w:tc>
          <w:tcPr>
            <w:tcW w:w="2250" w:type="dxa"/>
            <w:noWrap w:val="0"/>
            <w:vAlign w:val="center"/>
          </w:tcPr>
          <w:p w14:paraId="4EAA3D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北京德恒</w:t>
            </w:r>
          </w:p>
        </w:tc>
        <w:tc>
          <w:tcPr>
            <w:tcW w:w="4470" w:type="dxa"/>
            <w:shd w:val="clear" w:color="auto" w:fill="auto"/>
            <w:noWrap w:val="0"/>
            <w:vAlign w:val="top"/>
          </w:tcPr>
          <w:p w14:paraId="02471C0B">
            <w:pPr>
              <w:jc w:val="center"/>
              <w:rPr>
                <w:rFonts w:ascii="仿宋" w:hAnsi="仿宋" w:eastAsia="仿宋" w:cs="Times New Roman"/>
                <w:kern w:val="2"/>
                <w:sz w:val="32"/>
                <w:szCs w:val="32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</w:rPr>
              <w:t>202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  <w:lang w:val="en-US" w:eastAsia="zh-CN"/>
              </w:rPr>
              <w:t>6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</w:rPr>
              <w:t>年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  <w:lang w:val="en-US" w:eastAsia="zh-CN"/>
              </w:rPr>
              <w:t>9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</w:rPr>
              <w:t>月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  <w:lang w:val="en-US" w:eastAsia="zh-CN"/>
              </w:rPr>
              <w:t>1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</w:rPr>
              <w:t>日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  <w:lang w:val="en-US" w:eastAsia="zh-CN"/>
              </w:rPr>
              <w:t>上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</w:rPr>
              <w:t>午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  <w:lang w:val="en-US" w:eastAsia="zh-CN"/>
              </w:rPr>
              <w:t>8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</w:rPr>
              <w:t>:40</w:t>
            </w:r>
          </w:p>
        </w:tc>
      </w:tr>
      <w:tr w14:paraId="0E7815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0" w:type="dxa"/>
            <w:noWrap w:val="0"/>
            <w:vAlign w:val="top"/>
          </w:tcPr>
          <w:p w14:paraId="58CC1E0F">
            <w:pPr>
              <w:numPr>
                <w:ilvl w:val="0"/>
                <w:numId w:val="1"/>
              </w:numPr>
              <w:tabs>
                <w:tab w:val="left" w:pos="420"/>
                <w:tab w:val="left" w:pos="562"/>
                <w:tab w:val="clear" w:pos="561"/>
              </w:tabs>
              <w:spacing w:line="560" w:lineRule="exact"/>
              <w:contextualSpacing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2040" w:type="dxa"/>
            <w:noWrap w:val="0"/>
            <w:vAlign w:val="center"/>
          </w:tcPr>
          <w:p w14:paraId="627E9C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田景洪</w:t>
            </w:r>
          </w:p>
        </w:tc>
        <w:tc>
          <w:tcPr>
            <w:tcW w:w="2250" w:type="dxa"/>
            <w:noWrap w:val="0"/>
            <w:vAlign w:val="center"/>
          </w:tcPr>
          <w:p w14:paraId="6F9FCC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滨法</w:t>
            </w:r>
          </w:p>
        </w:tc>
        <w:tc>
          <w:tcPr>
            <w:tcW w:w="4470" w:type="dxa"/>
            <w:shd w:val="clear" w:color="auto" w:fill="auto"/>
            <w:noWrap w:val="0"/>
            <w:vAlign w:val="top"/>
          </w:tcPr>
          <w:p w14:paraId="08DECD23">
            <w:pPr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4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</w:rPr>
              <w:t>202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  <w:lang w:val="en-US" w:eastAsia="zh-CN"/>
              </w:rPr>
              <w:t>6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</w:rPr>
              <w:t>年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  <w:lang w:val="en-US" w:eastAsia="zh-CN"/>
              </w:rPr>
              <w:t>9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</w:rPr>
              <w:t>月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  <w:lang w:val="en-US" w:eastAsia="zh-CN"/>
              </w:rPr>
              <w:t>1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</w:rPr>
              <w:t>日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  <w:lang w:val="en-US" w:eastAsia="zh-CN"/>
              </w:rPr>
              <w:t>上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</w:rPr>
              <w:t>午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  <w:lang w:val="en-US" w:eastAsia="zh-CN"/>
              </w:rPr>
              <w:t>8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</w:rPr>
              <w:t>:40</w:t>
            </w:r>
          </w:p>
        </w:tc>
      </w:tr>
      <w:tr w14:paraId="678894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0" w:type="dxa"/>
            <w:noWrap w:val="0"/>
            <w:vAlign w:val="top"/>
          </w:tcPr>
          <w:p w14:paraId="4C5A2678">
            <w:pPr>
              <w:numPr>
                <w:ilvl w:val="0"/>
                <w:numId w:val="1"/>
              </w:numPr>
              <w:tabs>
                <w:tab w:val="left" w:pos="420"/>
                <w:tab w:val="left" w:pos="562"/>
                <w:tab w:val="clear" w:pos="561"/>
              </w:tabs>
              <w:spacing w:line="560" w:lineRule="exact"/>
              <w:contextualSpacing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2040" w:type="dxa"/>
            <w:noWrap w:val="0"/>
            <w:vAlign w:val="center"/>
          </w:tcPr>
          <w:p w14:paraId="578950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张振祺</w:t>
            </w:r>
          </w:p>
        </w:tc>
        <w:tc>
          <w:tcPr>
            <w:tcW w:w="2250" w:type="dxa"/>
            <w:noWrap w:val="0"/>
            <w:vAlign w:val="center"/>
          </w:tcPr>
          <w:p w14:paraId="7EA4D2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诺清</w:t>
            </w:r>
          </w:p>
        </w:tc>
        <w:tc>
          <w:tcPr>
            <w:tcW w:w="4470" w:type="dxa"/>
            <w:shd w:val="clear" w:color="auto" w:fill="auto"/>
            <w:noWrap w:val="0"/>
            <w:vAlign w:val="top"/>
          </w:tcPr>
          <w:p w14:paraId="3A47D77F">
            <w:pPr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4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</w:rPr>
              <w:t>202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  <w:lang w:val="en-US" w:eastAsia="zh-CN"/>
              </w:rPr>
              <w:t>6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</w:rPr>
              <w:t>年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  <w:lang w:val="en-US" w:eastAsia="zh-CN"/>
              </w:rPr>
              <w:t>9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</w:rPr>
              <w:t>月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  <w:lang w:val="en-US" w:eastAsia="zh-CN"/>
              </w:rPr>
              <w:t>1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</w:rPr>
              <w:t>日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  <w:lang w:val="en-US" w:eastAsia="zh-CN"/>
              </w:rPr>
              <w:t>上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</w:rPr>
              <w:t>午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  <w:lang w:val="en-US" w:eastAsia="zh-CN"/>
              </w:rPr>
              <w:t>8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</w:rPr>
              <w:t>:40</w:t>
            </w:r>
          </w:p>
        </w:tc>
      </w:tr>
      <w:tr w14:paraId="1C82FD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0" w:type="dxa"/>
            <w:noWrap w:val="0"/>
            <w:vAlign w:val="top"/>
          </w:tcPr>
          <w:p w14:paraId="0BF7B5EF">
            <w:pPr>
              <w:numPr>
                <w:ilvl w:val="0"/>
                <w:numId w:val="1"/>
              </w:numPr>
              <w:tabs>
                <w:tab w:val="left" w:pos="420"/>
                <w:tab w:val="left" w:pos="562"/>
                <w:tab w:val="clear" w:pos="561"/>
              </w:tabs>
              <w:spacing w:line="560" w:lineRule="exact"/>
              <w:contextualSpacing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2040" w:type="dxa"/>
            <w:noWrap w:val="0"/>
            <w:vAlign w:val="center"/>
          </w:tcPr>
          <w:p w14:paraId="434538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马瑞涛</w:t>
            </w:r>
          </w:p>
        </w:tc>
        <w:tc>
          <w:tcPr>
            <w:tcW w:w="2250" w:type="dxa"/>
            <w:noWrap w:val="0"/>
            <w:vAlign w:val="center"/>
          </w:tcPr>
          <w:p w14:paraId="4268B5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北京大成</w:t>
            </w:r>
          </w:p>
        </w:tc>
        <w:tc>
          <w:tcPr>
            <w:tcW w:w="4470" w:type="dxa"/>
            <w:shd w:val="clear" w:color="auto" w:fill="auto"/>
            <w:noWrap w:val="0"/>
            <w:vAlign w:val="top"/>
          </w:tcPr>
          <w:p w14:paraId="2B6A51B1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shd w:val="clear" w:color="FFFFFF" w:fill="D9D9D9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</w:rPr>
              <w:t>202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  <w:lang w:val="en-US" w:eastAsia="zh-CN"/>
              </w:rPr>
              <w:t>6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</w:rPr>
              <w:t>年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  <w:lang w:val="en-US" w:eastAsia="zh-CN"/>
              </w:rPr>
              <w:t>9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</w:rPr>
              <w:t>月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  <w:lang w:val="en-US" w:eastAsia="zh-CN"/>
              </w:rPr>
              <w:t>1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</w:rPr>
              <w:t>日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  <w:lang w:val="en-US" w:eastAsia="zh-CN"/>
              </w:rPr>
              <w:t>下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</w:rPr>
              <w:t>午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  <w:lang w:val="en-US" w:eastAsia="zh-CN"/>
              </w:rPr>
              <w:t>1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</w:rPr>
              <w:t>:40</w:t>
            </w:r>
          </w:p>
        </w:tc>
      </w:tr>
      <w:tr w14:paraId="39B9C4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0" w:type="dxa"/>
            <w:noWrap w:val="0"/>
            <w:vAlign w:val="top"/>
          </w:tcPr>
          <w:p w14:paraId="492F558C">
            <w:pPr>
              <w:numPr>
                <w:ilvl w:val="0"/>
                <w:numId w:val="1"/>
              </w:numPr>
              <w:tabs>
                <w:tab w:val="left" w:pos="420"/>
                <w:tab w:val="left" w:pos="562"/>
                <w:tab w:val="clear" w:pos="561"/>
              </w:tabs>
              <w:spacing w:line="560" w:lineRule="exact"/>
              <w:contextualSpacing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2040" w:type="dxa"/>
            <w:noWrap w:val="0"/>
            <w:vAlign w:val="center"/>
          </w:tcPr>
          <w:p w14:paraId="0ED4AA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曹智</w:t>
            </w:r>
          </w:p>
        </w:tc>
        <w:tc>
          <w:tcPr>
            <w:tcW w:w="2250" w:type="dxa"/>
            <w:noWrap w:val="0"/>
            <w:vAlign w:val="center"/>
          </w:tcPr>
          <w:p w14:paraId="7352A4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昊哲</w:t>
            </w:r>
          </w:p>
        </w:tc>
        <w:tc>
          <w:tcPr>
            <w:tcW w:w="4470" w:type="dxa"/>
            <w:shd w:val="clear" w:color="auto" w:fill="auto"/>
            <w:noWrap w:val="0"/>
            <w:vAlign w:val="top"/>
          </w:tcPr>
          <w:p w14:paraId="4AC22852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shd w:val="clear" w:color="FFFFFF" w:fill="D9D9D9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</w:rPr>
              <w:t>202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  <w:lang w:val="en-US" w:eastAsia="zh-CN"/>
              </w:rPr>
              <w:t>6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</w:rPr>
              <w:t>年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  <w:lang w:val="en-US" w:eastAsia="zh-CN"/>
              </w:rPr>
              <w:t>9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</w:rPr>
              <w:t>月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  <w:lang w:val="en-US" w:eastAsia="zh-CN"/>
              </w:rPr>
              <w:t>1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</w:rPr>
              <w:t>日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  <w:lang w:val="en-US" w:eastAsia="zh-CN"/>
              </w:rPr>
              <w:t>下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</w:rPr>
              <w:t>午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  <w:lang w:val="en-US" w:eastAsia="zh-CN"/>
              </w:rPr>
              <w:t>1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</w:rPr>
              <w:t>:40</w:t>
            </w:r>
          </w:p>
        </w:tc>
      </w:tr>
      <w:tr w14:paraId="684F51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0" w:type="dxa"/>
            <w:noWrap w:val="0"/>
            <w:vAlign w:val="top"/>
          </w:tcPr>
          <w:p w14:paraId="3097273A">
            <w:pPr>
              <w:numPr>
                <w:ilvl w:val="0"/>
                <w:numId w:val="1"/>
              </w:numPr>
              <w:tabs>
                <w:tab w:val="left" w:pos="420"/>
                <w:tab w:val="left" w:pos="562"/>
                <w:tab w:val="clear" w:pos="561"/>
              </w:tabs>
              <w:spacing w:line="560" w:lineRule="exact"/>
              <w:contextualSpacing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2040" w:type="dxa"/>
            <w:noWrap w:val="0"/>
            <w:vAlign w:val="center"/>
          </w:tcPr>
          <w:p w14:paraId="1E72B0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薄蕊</w:t>
            </w:r>
          </w:p>
        </w:tc>
        <w:tc>
          <w:tcPr>
            <w:tcW w:w="2250" w:type="dxa"/>
            <w:noWrap w:val="0"/>
            <w:vAlign w:val="center"/>
          </w:tcPr>
          <w:p w14:paraId="66B424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瑞宇</w:t>
            </w:r>
          </w:p>
        </w:tc>
        <w:tc>
          <w:tcPr>
            <w:tcW w:w="4470" w:type="dxa"/>
            <w:shd w:val="clear" w:color="auto" w:fill="auto"/>
            <w:noWrap w:val="0"/>
            <w:vAlign w:val="top"/>
          </w:tcPr>
          <w:p w14:paraId="5DE3FFBF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shd w:val="clear" w:color="FFFFFF" w:fill="D9D9D9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</w:rPr>
              <w:t>202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  <w:lang w:val="en-US" w:eastAsia="zh-CN"/>
              </w:rPr>
              <w:t>6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</w:rPr>
              <w:t>年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  <w:lang w:val="en-US" w:eastAsia="zh-CN"/>
              </w:rPr>
              <w:t>9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</w:rPr>
              <w:t>月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  <w:lang w:val="en-US" w:eastAsia="zh-CN"/>
              </w:rPr>
              <w:t>1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</w:rPr>
              <w:t>日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  <w:lang w:val="en-US" w:eastAsia="zh-CN"/>
              </w:rPr>
              <w:t>下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</w:rPr>
              <w:t>午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  <w:lang w:val="en-US" w:eastAsia="zh-CN"/>
              </w:rPr>
              <w:t>1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</w:rPr>
              <w:t>:40</w:t>
            </w:r>
          </w:p>
        </w:tc>
      </w:tr>
      <w:tr w14:paraId="5240AE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0" w:type="dxa"/>
            <w:noWrap w:val="0"/>
            <w:vAlign w:val="top"/>
          </w:tcPr>
          <w:p w14:paraId="11FC1363">
            <w:pPr>
              <w:numPr>
                <w:ilvl w:val="0"/>
                <w:numId w:val="1"/>
              </w:numPr>
              <w:tabs>
                <w:tab w:val="left" w:pos="420"/>
                <w:tab w:val="left" w:pos="562"/>
                <w:tab w:val="clear" w:pos="561"/>
              </w:tabs>
              <w:spacing w:line="560" w:lineRule="exact"/>
              <w:contextualSpacing/>
              <w:jc w:val="center"/>
              <w:rPr>
                <w:rFonts w:ascii="仿宋" w:hAnsi="仿宋" w:eastAsia="仿宋"/>
                <w:sz w:val="32"/>
                <w:szCs w:val="32"/>
                <w:shd w:val="pct10" w:color="auto" w:fill="FFFFFF"/>
              </w:rPr>
            </w:pPr>
          </w:p>
        </w:tc>
        <w:tc>
          <w:tcPr>
            <w:tcW w:w="2040" w:type="dxa"/>
            <w:noWrap w:val="0"/>
            <w:vAlign w:val="center"/>
          </w:tcPr>
          <w:p w14:paraId="1CA0D6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解可凡</w:t>
            </w:r>
          </w:p>
        </w:tc>
        <w:tc>
          <w:tcPr>
            <w:tcW w:w="2250" w:type="dxa"/>
            <w:noWrap w:val="0"/>
            <w:vAlign w:val="center"/>
          </w:tcPr>
          <w:p w14:paraId="702B03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国浩</w:t>
            </w:r>
          </w:p>
        </w:tc>
        <w:tc>
          <w:tcPr>
            <w:tcW w:w="4470" w:type="dxa"/>
            <w:shd w:val="clear" w:color="auto" w:fill="auto"/>
            <w:noWrap w:val="0"/>
            <w:vAlign w:val="top"/>
          </w:tcPr>
          <w:p w14:paraId="6CFF3FF6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shd w:val="clear" w:color="FFFFFF" w:fill="D9D9D9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</w:rPr>
              <w:t>202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  <w:lang w:val="en-US" w:eastAsia="zh-CN"/>
              </w:rPr>
              <w:t>6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</w:rPr>
              <w:t>年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  <w:lang w:val="en-US" w:eastAsia="zh-CN"/>
              </w:rPr>
              <w:t>9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</w:rPr>
              <w:t>月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  <w:lang w:val="en-US" w:eastAsia="zh-CN"/>
              </w:rPr>
              <w:t>1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</w:rPr>
              <w:t>日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  <w:lang w:val="en-US" w:eastAsia="zh-CN"/>
              </w:rPr>
              <w:t>下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</w:rPr>
              <w:t>午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  <w:lang w:val="en-US" w:eastAsia="zh-CN"/>
              </w:rPr>
              <w:t>1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</w:rPr>
              <w:t>:40</w:t>
            </w:r>
          </w:p>
        </w:tc>
      </w:tr>
      <w:tr w14:paraId="4E86AC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0" w:type="dxa"/>
            <w:noWrap w:val="0"/>
            <w:vAlign w:val="top"/>
          </w:tcPr>
          <w:p w14:paraId="6841DE08">
            <w:pPr>
              <w:numPr>
                <w:ilvl w:val="0"/>
                <w:numId w:val="1"/>
              </w:numPr>
              <w:tabs>
                <w:tab w:val="left" w:pos="420"/>
                <w:tab w:val="left" w:pos="562"/>
                <w:tab w:val="clear" w:pos="561"/>
              </w:tabs>
              <w:spacing w:line="560" w:lineRule="exact"/>
              <w:contextualSpacing/>
              <w:jc w:val="center"/>
              <w:rPr>
                <w:rFonts w:ascii="仿宋" w:hAnsi="仿宋" w:eastAsia="仿宋"/>
                <w:sz w:val="32"/>
                <w:szCs w:val="32"/>
                <w:shd w:val="pct10" w:color="auto" w:fill="FFFFFF"/>
              </w:rPr>
            </w:pPr>
          </w:p>
        </w:tc>
        <w:tc>
          <w:tcPr>
            <w:tcW w:w="2040" w:type="dxa"/>
            <w:noWrap w:val="0"/>
            <w:vAlign w:val="center"/>
          </w:tcPr>
          <w:p w14:paraId="71A992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孙贺伶</w:t>
            </w:r>
          </w:p>
        </w:tc>
        <w:tc>
          <w:tcPr>
            <w:tcW w:w="2250" w:type="dxa"/>
            <w:noWrap w:val="0"/>
            <w:vAlign w:val="center"/>
          </w:tcPr>
          <w:p w14:paraId="1EF9CE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峰尚</w:t>
            </w:r>
          </w:p>
        </w:tc>
        <w:tc>
          <w:tcPr>
            <w:tcW w:w="4470" w:type="dxa"/>
            <w:shd w:val="clear" w:color="auto" w:fill="auto"/>
            <w:noWrap w:val="0"/>
            <w:vAlign w:val="top"/>
          </w:tcPr>
          <w:p w14:paraId="5B98D9CB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shd w:val="clear" w:color="FFFFFF" w:fill="D9D9D9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</w:rPr>
              <w:t>202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  <w:lang w:val="en-US" w:eastAsia="zh-CN"/>
              </w:rPr>
              <w:t>6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</w:rPr>
              <w:t>年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  <w:lang w:val="en-US" w:eastAsia="zh-CN"/>
              </w:rPr>
              <w:t>9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</w:rPr>
              <w:t>月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  <w:lang w:val="en-US" w:eastAsia="zh-CN"/>
              </w:rPr>
              <w:t>1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</w:rPr>
              <w:t>日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  <w:lang w:val="en-US" w:eastAsia="zh-CN"/>
              </w:rPr>
              <w:t>下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</w:rPr>
              <w:t>午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  <w:lang w:val="en-US" w:eastAsia="zh-CN"/>
              </w:rPr>
              <w:t>1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</w:rPr>
              <w:t>:40</w:t>
            </w:r>
          </w:p>
        </w:tc>
      </w:tr>
      <w:tr w14:paraId="2AB653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0" w:type="dxa"/>
            <w:noWrap w:val="0"/>
            <w:vAlign w:val="top"/>
          </w:tcPr>
          <w:p w14:paraId="6CD164C3">
            <w:pPr>
              <w:numPr>
                <w:ilvl w:val="0"/>
                <w:numId w:val="1"/>
              </w:numPr>
              <w:tabs>
                <w:tab w:val="left" w:pos="420"/>
                <w:tab w:val="left" w:pos="562"/>
                <w:tab w:val="clear" w:pos="561"/>
              </w:tabs>
              <w:spacing w:line="560" w:lineRule="exact"/>
              <w:contextualSpacing/>
              <w:jc w:val="center"/>
              <w:rPr>
                <w:rFonts w:ascii="仿宋" w:hAnsi="仿宋" w:eastAsia="仿宋"/>
                <w:sz w:val="32"/>
                <w:szCs w:val="32"/>
                <w:shd w:val="pct10" w:color="auto" w:fill="FFFFFF"/>
              </w:rPr>
            </w:pPr>
          </w:p>
        </w:tc>
        <w:tc>
          <w:tcPr>
            <w:tcW w:w="2040" w:type="dxa"/>
            <w:noWrap w:val="0"/>
            <w:vAlign w:val="center"/>
          </w:tcPr>
          <w:p w14:paraId="2C0E39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王磊</w:t>
            </w:r>
          </w:p>
        </w:tc>
        <w:tc>
          <w:tcPr>
            <w:tcW w:w="2250" w:type="dxa"/>
            <w:noWrap w:val="0"/>
            <w:vAlign w:val="center"/>
          </w:tcPr>
          <w:p w14:paraId="2652DE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瀚洋（滨海）</w:t>
            </w:r>
          </w:p>
        </w:tc>
        <w:tc>
          <w:tcPr>
            <w:tcW w:w="4470" w:type="dxa"/>
            <w:shd w:val="clear" w:color="auto" w:fill="auto"/>
            <w:noWrap w:val="0"/>
            <w:vAlign w:val="top"/>
          </w:tcPr>
          <w:p w14:paraId="4D78760E">
            <w:pPr>
              <w:jc w:val="center"/>
              <w:rPr>
                <w:rFonts w:ascii="仿宋" w:hAnsi="仿宋" w:eastAsia="仿宋" w:cs="Times New Roman"/>
                <w:kern w:val="2"/>
                <w:sz w:val="32"/>
                <w:szCs w:val="32"/>
                <w:shd w:val="clear" w:color="FFFFFF" w:fill="D9D9D9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</w:rPr>
              <w:t>202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  <w:lang w:val="en-US" w:eastAsia="zh-CN"/>
              </w:rPr>
              <w:t>6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</w:rPr>
              <w:t>年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  <w:lang w:val="en-US" w:eastAsia="zh-CN"/>
              </w:rPr>
              <w:t>9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</w:rPr>
              <w:t>月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  <w:lang w:val="en-US" w:eastAsia="zh-CN"/>
              </w:rPr>
              <w:t>1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</w:rPr>
              <w:t>日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  <w:lang w:val="en-US" w:eastAsia="zh-CN"/>
              </w:rPr>
              <w:t>下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</w:rPr>
              <w:t>午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  <w:lang w:val="en-US" w:eastAsia="zh-CN"/>
              </w:rPr>
              <w:t>1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</w:rPr>
              <w:t>:40</w:t>
            </w:r>
          </w:p>
        </w:tc>
      </w:tr>
      <w:tr w14:paraId="239EB3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0" w:type="dxa"/>
            <w:noWrap w:val="0"/>
            <w:vAlign w:val="top"/>
          </w:tcPr>
          <w:p w14:paraId="0AD35D17">
            <w:pPr>
              <w:numPr>
                <w:ilvl w:val="0"/>
                <w:numId w:val="1"/>
              </w:numPr>
              <w:tabs>
                <w:tab w:val="left" w:pos="420"/>
                <w:tab w:val="left" w:pos="562"/>
                <w:tab w:val="clear" w:pos="561"/>
              </w:tabs>
              <w:spacing w:line="560" w:lineRule="exact"/>
              <w:contextualSpacing/>
              <w:jc w:val="center"/>
              <w:rPr>
                <w:rFonts w:ascii="仿宋" w:hAnsi="仿宋" w:eastAsia="仿宋"/>
                <w:sz w:val="32"/>
                <w:szCs w:val="32"/>
                <w:shd w:val="pct10" w:color="auto" w:fill="FFFFFF"/>
              </w:rPr>
            </w:pPr>
          </w:p>
        </w:tc>
        <w:tc>
          <w:tcPr>
            <w:tcW w:w="2040" w:type="dxa"/>
            <w:noWrap w:val="0"/>
            <w:vAlign w:val="center"/>
          </w:tcPr>
          <w:p w14:paraId="17503F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谢文佳</w:t>
            </w:r>
          </w:p>
        </w:tc>
        <w:tc>
          <w:tcPr>
            <w:tcW w:w="2250" w:type="dxa"/>
            <w:noWrap w:val="0"/>
            <w:vAlign w:val="center"/>
          </w:tcPr>
          <w:p w14:paraId="599B8F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云兑</w:t>
            </w:r>
          </w:p>
        </w:tc>
        <w:tc>
          <w:tcPr>
            <w:tcW w:w="4470" w:type="dxa"/>
            <w:shd w:val="clear" w:color="auto" w:fill="auto"/>
            <w:noWrap w:val="0"/>
            <w:vAlign w:val="top"/>
          </w:tcPr>
          <w:p w14:paraId="3C8B8766">
            <w:pPr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4"/>
                <w:shd w:val="clear" w:color="FFFFFF" w:fill="D9D9D9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</w:rPr>
              <w:t>202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  <w:lang w:val="en-US" w:eastAsia="zh-CN"/>
              </w:rPr>
              <w:t>6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</w:rPr>
              <w:t>年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  <w:lang w:val="en-US" w:eastAsia="zh-CN"/>
              </w:rPr>
              <w:t>9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</w:rPr>
              <w:t>月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  <w:lang w:val="en-US" w:eastAsia="zh-CN"/>
              </w:rPr>
              <w:t>1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</w:rPr>
              <w:t>日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  <w:lang w:val="en-US" w:eastAsia="zh-CN"/>
              </w:rPr>
              <w:t>下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</w:rPr>
              <w:t>午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  <w:lang w:val="en-US" w:eastAsia="zh-CN"/>
              </w:rPr>
              <w:t>1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</w:rPr>
              <w:t>:40</w:t>
            </w:r>
          </w:p>
        </w:tc>
      </w:tr>
      <w:tr w14:paraId="302EAC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0" w:type="dxa"/>
            <w:noWrap w:val="0"/>
            <w:vAlign w:val="top"/>
          </w:tcPr>
          <w:p w14:paraId="62144C46">
            <w:pPr>
              <w:numPr>
                <w:ilvl w:val="0"/>
                <w:numId w:val="1"/>
              </w:numPr>
              <w:tabs>
                <w:tab w:val="left" w:pos="420"/>
                <w:tab w:val="left" w:pos="562"/>
                <w:tab w:val="clear" w:pos="561"/>
              </w:tabs>
              <w:spacing w:line="560" w:lineRule="exact"/>
              <w:contextualSpacing/>
              <w:jc w:val="center"/>
              <w:rPr>
                <w:rFonts w:ascii="仿宋" w:hAnsi="仿宋" w:eastAsia="仿宋"/>
                <w:sz w:val="32"/>
                <w:szCs w:val="32"/>
                <w:shd w:val="pct10" w:color="auto" w:fill="FFFFFF"/>
              </w:rPr>
            </w:pPr>
          </w:p>
        </w:tc>
        <w:tc>
          <w:tcPr>
            <w:tcW w:w="2040" w:type="dxa"/>
            <w:noWrap w:val="0"/>
            <w:vAlign w:val="center"/>
          </w:tcPr>
          <w:p w14:paraId="782475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运洪蕾</w:t>
            </w:r>
          </w:p>
        </w:tc>
        <w:tc>
          <w:tcPr>
            <w:tcW w:w="2250" w:type="dxa"/>
            <w:noWrap w:val="0"/>
            <w:vAlign w:val="center"/>
          </w:tcPr>
          <w:p w14:paraId="0A08E1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得安</w:t>
            </w:r>
          </w:p>
        </w:tc>
        <w:tc>
          <w:tcPr>
            <w:tcW w:w="4470" w:type="dxa"/>
            <w:shd w:val="clear" w:color="auto" w:fill="auto"/>
            <w:noWrap w:val="0"/>
            <w:vAlign w:val="top"/>
          </w:tcPr>
          <w:p w14:paraId="3229CD83">
            <w:pPr>
              <w:jc w:val="center"/>
              <w:rPr>
                <w:rFonts w:hint="eastAsia" w:ascii="仿宋" w:hAnsi="仿宋" w:eastAsia="仿宋" w:cs="Times New Roman"/>
                <w:kern w:val="2"/>
                <w:sz w:val="32"/>
                <w:szCs w:val="32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</w:rPr>
              <w:t>202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  <w:lang w:val="en-US" w:eastAsia="zh-CN"/>
              </w:rPr>
              <w:t>6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</w:rPr>
              <w:t>年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  <w:lang w:val="en-US" w:eastAsia="zh-CN"/>
              </w:rPr>
              <w:t>9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</w:rPr>
              <w:t>月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  <w:lang w:val="en-US" w:eastAsia="zh-CN"/>
              </w:rPr>
              <w:t>2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</w:rPr>
              <w:t>日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  <w:lang w:val="en-US" w:eastAsia="zh-CN"/>
              </w:rPr>
              <w:t>上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</w:rPr>
              <w:t>午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  <w:lang w:val="en-US" w:eastAsia="zh-CN"/>
              </w:rPr>
              <w:t>8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</w:rPr>
              <w:t>:40</w:t>
            </w:r>
          </w:p>
        </w:tc>
      </w:tr>
      <w:tr w14:paraId="4454D3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0" w:type="dxa"/>
            <w:noWrap w:val="0"/>
            <w:vAlign w:val="top"/>
          </w:tcPr>
          <w:p w14:paraId="19931743">
            <w:pPr>
              <w:numPr>
                <w:ilvl w:val="0"/>
                <w:numId w:val="1"/>
              </w:numPr>
              <w:tabs>
                <w:tab w:val="left" w:pos="420"/>
                <w:tab w:val="left" w:pos="562"/>
                <w:tab w:val="clear" w:pos="561"/>
              </w:tabs>
              <w:spacing w:line="560" w:lineRule="exact"/>
              <w:contextualSpacing/>
              <w:jc w:val="center"/>
              <w:rPr>
                <w:rFonts w:ascii="仿宋" w:hAnsi="仿宋" w:eastAsia="仿宋"/>
                <w:sz w:val="32"/>
                <w:szCs w:val="32"/>
                <w:shd w:val="pct10" w:color="auto" w:fill="FFFFFF"/>
              </w:rPr>
            </w:pPr>
          </w:p>
        </w:tc>
        <w:tc>
          <w:tcPr>
            <w:tcW w:w="2040" w:type="dxa"/>
            <w:noWrap w:val="0"/>
            <w:vAlign w:val="center"/>
          </w:tcPr>
          <w:p w14:paraId="4BCCDA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王可</w:t>
            </w:r>
          </w:p>
        </w:tc>
        <w:tc>
          <w:tcPr>
            <w:tcW w:w="2250" w:type="dxa"/>
            <w:noWrap w:val="0"/>
            <w:vAlign w:val="center"/>
          </w:tcPr>
          <w:p w14:paraId="6DF578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上海兰迪</w:t>
            </w:r>
          </w:p>
        </w:tc>
        <w:tc>
          <w:tcPr>
            <w:tcW w:w="4470" w:type="dxa"/>
            <w:shd w:val="clear" w:color="auto" w:fill="auto"/>
            <w:noWrap w:val="0"/>
            <w:vAlign w:val="top"/>
          </w:tcPr>
          <w:p w14:paraId="7DC342B0">
            <w:pPr>
              <w:jc w:val="center"/>
              <w:rPr>
                <w:rFonts w:hint="eastAsia" w:ascii="仿宋" w:hAnsi="仿宋" w:eastAsia="仿宋" w:cs="Times New Roman"/>
                <w:kern w:val="2"/>
                <w:sz w:val="32"/>
                <w:szCs w:val="32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</w:rPr>
              <w:t>202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  <w:lang w:val="en-US" w:eastAsia="zh-CN"/>
              </w:rPr>
              <w:t>6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</w:rPr>
              <w:t>年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  <w:lang w:val="en-US" w:eastAsia="zh-CN"/>
              </w:rPr>
              <w:t>9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</w:rPr>
              <w:t>月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  <w:lang w:val="en-US" w:eastAsia="zh-CN"/>
              </w:rPr>
              <w:t>2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</w:rPr>
              <w:t>日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  <w:lang w:val="en-US" w:eastAsia="zh-CN"/>
              </w:rPr>
              <w:t>上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</w:rPr>
              <w:t>午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  <w:lang w:val="en-US" w:eastAsia="zh-CN"/>
              </w:rPr>
              <w:t>8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</w:rPr>
              <w:t>:40</w:t>
            </w:r>
          </w:p>
        </w:tc>
      </w:tr>
      <w:tr w14:paraId="256E82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0" w:type="dxa"/>
            <w:noWrap w:val="0"/>
            <w:vAlign w:val="top"/>
          </w:tcPr>
          <w:p w14:paraId="62D942AD">
            <w:pPr>
              <w:numPr>
                <w:ilvl w:val="0"/>
                <w:numId w:val="1"/>
              </w:numPr>
              <w:tabs>
                <w:tab w:val="left" w:pos="420"/>
                <w:tab w:val="left" w:pos="562"/>
                <w:tab w:val="clear" w:pos="561"/>
              </w:tabs>
              <w:spacing w:line="560" w:lineRule="exact"/>
              <w:contextualSpacing/>
              <w:jc w:val="center"/>
              <w:rPr>
                <w:rFonts w:ascii="仿宋" w:hAnsi="仿宋" w:eastAsia="仿宋"/>
                <w:sz w:val="32"/>
                <w:szCs w:val="32"/>
                <w:shd w:val="pct10" w:color="auto" w:fill="FFFFFF"/>
              </w:rPr>
            </w:pPr>
          </w:p>
        </w:tc>
        <w:tc>
          <w:tcPr>
            <w:tcW w:w="2040" w:type="dxa"/>
            <w:noWrap w:val="0"/>
            <w:vAlign w:val="center"/>
          </w:tcPr>
          <w:p w14:paraId="33480F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吴琼</w:t>
            </w:r>
          </w:p>
        </w:tc>
        <w:tc>
          <w:tcPr>
            <w:tcW w:w="2250" w:type="dxa"/>
            <w:noWrap w:val="0"/>
            <w:vAlign w:val="center"/>
          </w:tcPr>
          <w:p w14:paraId="70BC6F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金诺</w:t>
            </w:r>
          </w:p>
        </w:tc>
        <w:tc>
          <w:tcPr>
            <w:tcW w:w="4470" w:type="dxa"/>
            <w:shd w:val="clear" w:color="auto" w:fill="auto"/>
            <w:noWrap w:val="0"/>
            <w:vAlign w:val="top"/>
          </w:tcPr>
          <w:p w14:paraId="11DC315B">
            <w:pPr>
              <w:jc w:val="center"/>
              <w:rPr>
                <w:rFonts w:ascii="仿宋" w:hAnsi="仿宋" w:eastAsia="仿宋" w:cs="Times New Roman"/>
                <w:kern w:val="2"/>
                <w:sz w:val="32"/>
                <w:szCs w:val="32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</w:rPr>
              <w:t>202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  <w:lang w:val="en-US" w:eastAsia="zh-CN"/>
              </w:rPr>
              <w:t>6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</w:rPr>
              <w:t>年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  <w:lang w:val="en-US" w:eastAsia="zh-CN"/>
              </w:rPr>
              <w:t>9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</w:rPr>
              <w:t>月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  <w:lang w:val="en-US" w:eastAsia="zh-CN"/>
              </w:rPr>
              <w:t>2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</w:rPr>
              <w:t>日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  <w:lang w:val="en-US" w:eastAsia="zh-CN"/>
              </w:rPr>
              <w:t>上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</w:rPr>
              <w:t>午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  <w:lang w:val="en-US" w:eastAsia="zh-CN"/>
              </w:rPr>
              <w:t>8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</w:rPr>
              <w:t>:40</w:t>
            </w:r>
          </w:p>
        </w:tc>
      </w:tr>
      <w:tr w14:paraId="0ACFB3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0" w:type="dxa"/>
            <w:noWrap w:val="0"/>
            <w:vAlign w:val="top"/>
          </w:tcPr>
          <w:p w14:paraId="3FD2756C">
            <w:pPr>
              <w:numPr>
                <w:ilvl w:val="0"/>
                <w:numId w:val="1"/>
              </w:numPr>
              <w:tabs>
                <w:tab w:val="left" w:pos="420"/>
                <w:tab w:val="left" w:pos="562"/>
                <w:tab w:val="clear" w:pos="561"/>
              </w:tabs>
              <w:spacing w:line="560" w:lineRule="exact"/>
              <w:contextualSpacing/>
              <w:jc w:val="center"/>
              <w:rPr>
                <w:rFonts w:ascii="仿宋" w:hAnsi="仿宋" w:eastAsia="仿宋"/>
                <w:sz w:val="32"/>
                <w:szCs w:val="32"/>
                <w:shd w:val="pct10" w:color="auto" w:fill="FFFFFF"/>
              </w:rPr>
            </w:pPr>
          </w:p>
        </w:tc>
        <w:tc>
          <w:tcPr>
            <w:tcW w:w="2040" w:type="dxa"/>
            <w:noWrap w:val="0"/>
            <w:vAlign w:val="center"/>
          </w:tcPr>
          <w:p w14:paraId="665E19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张倩</w:t>
            </w:r>
          </w:p>
        </w:tc>
        <w:tc>
          <w:tcPr>
            <w:tcW w:w="2250" w:type="dxa"/>
            <w:noWrap w:val="0"/>
            <w:vAlign w:val="center"/>
          </w:tcPr>
          <w:p w14:paraId="00C63C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奥德</w:t>
            </w:r>
          </w:p>
        </w:tc>
        <w:tc>
          <w:tcPr>
            <w:tcW w:w="4470" w:type="dxa"/>
            <w:shd w:val="clear" w:color="auto" w:fill="auto"/>
            <w:noWrap w:val="0"/>
            <w:vAlign w:val="top"/>
          </w:tcPr>
          <w:p w14:paraId="2BD2F211">
            <w:pPr>
              <w:jc w:val="center"/>
              <w:rPr>
                <w:rFonts w:ascii="仿宋" w:hAnsi="仿宋" w:eastAsia="仿宋" w:cs="Times New Roman"/>
                <w:kern w:val="2"/>
                <w:sz w:val="32"/>
                <w:szCs w:val="32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</w:rPr>
              <w:t>202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  <w:lang w:val="en-US" w:eastAsia="zh-CN"/>
              </w:rPr>
              <w:t>6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</w:rPr>
              <w:t>年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  <w:lang w:val="en-US" w:eastAsia="zh-CN"/>
              </w:rPr>
              <w:t>9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</w:rPr>
              <w:t>月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  <w:lang w:val="en-US" w:eastAsia="zh-CN"/>
              </w:rPr>
              <w:t>2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</w:rPr>
              <w:t>日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  <w:lang w:val="en-US" w:eastAsia="zh-CN"/>
              </w:rPr>
              <w:t>上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</w:rPr>
              <w:t>午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  <w:lang w:val="en-US" w:eastAsia="zh-CN"/>
              </w:rPr>
              <w:t>8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</w:rPr>
              <w:t>:40</w:t>
            </w:r>
          </w:p>
        </w:tc>
      </w:tr>
      <w:tr w14:paraId="7C8C09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0" w:type="dxa"/>
            <w:noWrap w:val="0"/>
            <w:vAlign w:val="top"/>
          </w:tcPr>
          <w:p w14:paraId="2CD3B184">
            <w:pPr>
              <w:numPr>
                <w:ilvl w:val="0"/>
                <w:numId w:val="1"/>
              </w:numPr>
              <w:tabs>
                <w:tab w:val="left" w:pos="420"/>
                <w:tab w:val="left" w:pos="562"/>
                <w:tab w:val="clear" w:pos="561"/>
              </w:tabs>
              <w:spacing w:line="560" w:lineRule="exact"/>
              <w:contextualSpacing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2040" w:type="dxa"/>
            <w:noWrap w:val="0"/>
            <w:vAlign w:val="center"/>
          </w:tcPr>
          <w:p w14:paraId="6980DF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刘龙</w:t>
            </w:r>
          </w:p>
        </w:tc>
        <w:tc>
          <w:tcPr>
            <w:tcW w:w="2250" w:type="dxa"/>
            <w:noWrap w:val="0"/>
            <w:vAlign w:val="center"/>
          </w:tcPr>
          <w:p w14:paraId="318456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贯融</w:t>
            </w:r>
          </w:p>
        </w:tc>
        <w:tc>
          <w:tcPr>
            <w:tcW w:w="4470" w:type="dxa"/>
            <w:shd w:val="clear" w:color="auto" w:fill="auto"/>
            <w:noWrap w:val="0"/>
            <w:vAlign w:val="top"/>
          </w:tcPr>
          <w:p w14:paraId="194C0660">
            <w:pPr>
              <w:jc w:val="center"/>
              <w:rPr>
                <w:rFonts w:ascii="仿宋" w:hAnsi="仿宋" w:eastAsia="仿宋" w:cs="Times New Roman"/>
                <w:kern w:val="2"/>
                <w:sz w:val="32"/>
                <w:szCs w:val="32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</w:rPr>
              <w:t>202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  <w:lang w:val="en-US" w:eastAsia="zh-CN"/>
              </w:rPr>
              <w:t>6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</w:rPr>
              <w:t>年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  <w:lang w:val="en-US" w:eastAsia="zh-CN"/>
              </w:rPr>
              <w:t>9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</w:rPr>
              <w:t>月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  <w:lang w:val="en-US" w:eastAsia="zh-CN"/>
              </w:rPr>
              <w:t>2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</w:rPr>
              <w:t>日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  <w:lang w:val="en-US" w:eastAsia="zh-CN"/>
              </w:rPr>
              <w:t>上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</w:rPr>
              <w:t>午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  <w:lang w:val="en-US" w:eastAsia="zh-CN"/>
              </w:rPr>
              <w:t>8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</w:rPr>
              <w:t>:40</w:t>
            </w:r>
          </w:p>
        </w:tc>
      </w:tr>
      <w:tr w14:paraId="1DA4BC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0" w:type="dxa"/>
            <w:noWrap w:val="0"/>
            <w:vAlign w:val="top"/>
          </w:tcPr>
          <w:p w14:paraId="2FF32FAA">
            <w:pPr>
              <w:numPr>
                <w:ilvl w:val="0"/>
                <w:numId w:val="1"/>
              </w:numPr>
              <w:tabs>
                <w:tab w:val="left" w:pos="420"/>
                <w:tab w:val="left" w:pos="562"/>
                <w:tab w:val="clear" w:pos="561"/>
              </w:tabs>
              <w:spacing w:line="560" w:lineRule="exact"/>
              <w:contextualSpacing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2040" w:type="dxa"/>
            <w:noWrap w:val="0"/>
            <w:vAlign w:val="center"/>
          </w:tcPr>
          <w:p w14:paraId="799865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张泽洋</w:t>
            </w:r>
          </w:p>
        </w:tc>
        <w:tc>
          <w:tcPr>
            <w:tcW w:w="2250" w:type="dxa"/>
            <w:noWrap w:val="0"/>
            <w:vAlign w:val="center"/>
          </w:tcPr>
          <w:p w14:paraId="369AFC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东方</w:t>
            </w:r>
          </w:p>
        </w:tc>
        <w:tc>
          <w:tcPr>
            <w:tcW w:w="4470" w:type="dxa"/>
            <w:shd w:val="clear" w:color="auto" w:fill="auto"/>
            <w:noWrap w:val="0"/>
            <w:vAlign w:val="top"/>
          </w:tcPr>
          <w:p w14:paraId="214A9612">
            <w:pPr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4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</w:rPr>
              <w:t>202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  <w:lang w:val="en-US" w:eastAsia="zh-CN"/>
              </w:rPr>
              <w:t>6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</w:rPr>
              <w:t>年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  <w:lang w:val="en-US" w:eastAsia="zh-CN"/>
              </w:rPr>
              <w:t>9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</w:rPr>
              <w:t>月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  <w:lang w:val="en-US" w:eastAsia="zh-CN"/>
              </w:rPr>
              <w:t>2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</w:rPr>
              <w:t>日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  <w:lang w:val="en-US" w:eastAsia="zh-CN"/>
              </w:rPr>
              <w:t>上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</w:rPr>
              <w:t>午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  <w:lang w:val="en-US" w:eastAsia="zh-CN"/>
              </w:rPr>
              <w:t>8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</w:rPr>
              <w:t>:40</w:t>
            </w:r>
          </w:p>
        </w:tc>
      </w:tr>
      <w:tr w14:paraId="28362A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0" w:type="dxa"/>
            <w:noWrap w:val="0"/>
            <w:vAlign w:val="top"/>
          </w:tcPr>
          <w:p w14:paraId="648D9BAE">
            <w:pPr>
              <w:numPr>
                <w:ilvl w:val="0"/>
                <w:numId w:val="1"/>
              </w:numPr>
              <w:tabs>
                <w:tab w:val="left" w:pos="420"/>
                <w:tab w:val="left" w:pos="562"/>
                <w:tab w:val="clear" w:pos="561"/>
              </w:tabs>
              <w:spacing w:line="560" w:lineRule="exact"/>
              <w:contextualSpacing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2040" w:type="dxa"/>
            <w:noWrap w:val="0"/>
            <w:vAlign w:val="center"/>
          </w:tcPr>
          <w:p w14:paraId="2DA3C0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孙娜</w:t>
            </w:r>
          </w:p>
        </w:tc>
        <w:tc>
          <w:tcPr>
            <w:tcW w:w="2250" w:type="dxa"/>
            <w:noWrap w:val="0"/>
            <w:vAlign w:val="center"/>
          </w:tcPr>
          <w:p w14:paraId="003E16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钧兴</w:t>
            </w:r>
          </w:p>
        </w:tc>
        <w:tc>
          <w:tcPr>
            <w:tcW w:w="4470" w:type="dxa"/>
            <w:shd w:val="clear" w:color="auto" w:fill="auto"/>
            <w:noWrap w:val="0"/>
            <w:vAlign w:val="top"/>
          </w:tcPr>
          <w:p w14:paraId="44F1A6E1">
            <w:pPr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4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</w:rPr>
              <w:t>202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  <w:lang w:val="en-US" w:eastAsia="zh-CN"/>
              </w:rPr>
              <w:t>6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</w:rPr>
              <w:t>年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  <w:lang w:val="en-US" w:eastAsia="zh-CN"/>
              </w:rPr>
              <w:t>9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</w:rPr>
              <w:t>月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  <w:lang w:val="en-US" w:eastAsia="zh-CN"/>
              </w:rPr>
              <w:t>2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</w:rPr>
              <w:t>日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  <w:lang w:val="en-US" w:eastAsia="zh-CN"/>
              </w:rPr>
              <w:t>上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</w:rPr>
              <w:t>午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  <w:lang w:val="en-US" w:eastAsia="zh-CN"/>
              </w:rPr>
              <w:t>8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</w:rPr>
              <w:t>:40</w:t>
            </w:r>
          </w:p>
        </w:tc>
      </w:tr>
      <w:tr w14:paraId="055CC9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0" w:type="dxa"/>
            <w:noWrap w:val="0"/>
            <w:vAlign w:val="top"/>
          </w:tcPr>
          <w:p w14:paraId="2FC06C3E">
            <w:pPr>
              <w:numPr>
                <w:ilvl w:val="0"/>
                <w:numId w:val="1"/>
              </w:numPr>
              <w:tabs>
                <w:tab w:val="left" w:pos="420"/>
                <w:tab w:val="left" w:pos="562"/>
                <w:tab w:val="clear" w:pos="561"/>
              </w:tabs>
              <w:spacing w:line="560" w:lineRule="exact"/>
              <w:contextualSpacing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2040" w:type="dxa"/>
            <w:noWrap w:val="0"/>
            <w:vAlign w:val="center"/>
          </w:tcPr>
          <w:p w14:paraId="28B0A9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段晓芳</w:t>
            </w:r>
          </w:p>
        </w:tc>
        <w:tc>
          <w:tcPr>
            <w:tcW w:w="2250" w:type="dxa"/>
            <w:noWrap w:val="0"/>
            <w:vAlign w:val="center"/>
          </w:tcPr>
          <w:p w14:paraId="2AEAD6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巨川</w:t>
            </w:r>
          </w:p>
        </w:tc>
        <w:tc>
          <w:tcPr>
            <w:tcW w:w="4470" w:type="dxa"/>
            <w:shd w:val="clear" w:color="auto" w:fill="auto"/>
            <w:noWrap w:val="0"/>
            <w:vAlign w:val="top"/>
          </w:tcPr>
          <w:p w14:paraId="658DE567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shd w:val="clear" w:color="FFFFFF" w:fill="D9D9D9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</w:rPr>
              <w:t>202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  <w:lang w:val="en-US" w:eastAsia="zh-CN"/>
              </w:rPr>
              <w:t>6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</w:rPr>
              <w:t>年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  <w:lang w:val="en-US" w:eastAsia="zh-CN"/>
              </w:rPr>
              <w:t>9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</w:rPr>
              <w:t>月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  <w:lang w:val="en-US" w:eastAsia="zh-CN"/>
              </w:rPr>
              <w:t>2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</w:rPr>
              <w:t>日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  <w:lang w:val="en-US" w:eastAsia="zh-CN"/>
              </w:rPr>
              <w:t>下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</w:rPr>
              <w:t>午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  <w:lang w:val="en-US" w:eastAsia="zh-CN"/>
              </w:rPr>
              <w:t>1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</w:rPr>
              <w:t>:40</w:t>
            </w:r>
          </w:p>
        </w:tc>
      </w:tr>
      <w:tr w14:paraId="4BCD14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0" w:type="dxa"/>
            <w:noWrap w:val="0"/>
            <w:vAlign w:val="top"/>
          </w:tcPr>
          <w:p w14:paraId="250DBCA3">
            <w:pPr>
              <w:numPr>
                <w:ilvl w:val="0"/>
                <w:numId w:val="1"/>
              </w:numPr>
              <w:tabs>
                <w:tab w:val="left" w:pos="420"/>
                <w:tab w:val="left" w:pos="562"/>
                <w:tab w:val="clear" w:pos="561"/>
              </w:tabs>
              <w:spacing w:line="560" w:lineRule="exact"/>
              <w:contextualSpacing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2040" w:type="dxa"/>
            <w:noWrap w:val="0"/>
            <w:vAlign w:val="center"/>
          </w:tcPr>
          <w:p w14:paraId="7CD1CB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李德峰</w:t>
            </w:r>
          </w:p>
        </w:tc>
        <w:tc>
          <w:tcPr>
            <w:tcW w:w="2250" w:type="dxa"/>
            <w:noWrap w:val="0"/>
            <w:vAlign w:val="center"/>
          </w:tcPr>
          <w:p w14:paraId="0F6361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亨通</w:t>
            </w:r>
          </w:p>
        </w:tc>
        <w:tc>
          <w:tcPr>
            <w:tcW w:w="4470" w:type="dxa"/>
            <w:shd w:val="clear" w:color="auto" w:fill="auto"/>
            <w:noWrap w:val="0"/>
            <w:vAlign w:val="top"/>
          </w:tcPr>
          <w:p w14:paraId="03B3D330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shd w:val="clear" w:color="FFFFFF" w:fill="D9D9D9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</w:rPr>
              <w:t>202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  <w:lang w:val="en-US" w:eastAsia="zh-CN"/>
              </w:rPr>
              <w:t>6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</w:rPr>
              <w:t>年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  <w:lang w:val="en-US" w:eastAsia="zh-CN"/>
              </w:rPr>
              <w:t>9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</w:rPr>
              <w:t>月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  <w:lang w:val="en-US" w:eastAsia="zh-CN"/>
              </w:rPr>
              <w:t>2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</w:rPr>
              <w:t>日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  <w:lang w:val="en-US" w:eastAsia="zh-CN"/>
              </w:rPr>
              <w:t>下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</w:rPr>
              <w:t>午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  <w:lang w:val="en-US" w:eastAsia="zh-CN"/>
              </w:rPr>
              <w:t>1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</w:rPr>
              <w:t>:40</w:t>
            </w:r>
          </w:p>
        </w:tc>
      </w:tr>
      <w:tr w14:paraId="58F639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0" w:type="dxa"/>
            <w:noWrap w:val="0"/>
            <w:vAlign w:val="top"/>
          </w:tcPr>
          <w:p w14:paraId="05776A77">
            <w:pPr>
              <w:numPr>
                <w:ilvl w:val="0"/>
                <w:numId w:val="1"/>
              </w:numPr>
              <w:tabs>
                <w:tab w:val="left" w:pos="420"/>
                <w:tab w:val="left" w:pos="562"/>
                <w:tab w:val="clear" w:pos="561"/>
              </w:tabs>
              <w:spacing w:line="560" w:lineRule="exact"/>
              <w:contextualSpacing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2040" w:type="dxa"/>
            <w:noWrap w:val="0"/>
            <w:vAlign w:val="center"/>
          </w:tcPr>
          <w:p w14:paraId="21959D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赵思捷</w:t>
            </w:r>
          </w:p>
        </w:tc>
        <w:tc>
          <w:tcPr>
            <w:tcW w:w="2250" w:type="dxa"/>
            <w:noWrap w:val="0"/>
            <w:vAlign w:val="center"/>
          </w:tcPr>
          <w:p w14:paraId="7733A7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北京德和衡</w:t>
            </w:r>
          </w:p>
        </w:tc>
        <w:tc>
          <w:tcPr>
            <w:tcW w:w="4470" w:type="dxa"/>
            <w:shd w:val="clear" w:color="auto" w:fill="auto"/>
            <w:noWrap w:val="0"/>
            <w:vAlign w:val="top"/>
          </w:tcPr>
          <w:p w14:paraId="70D81861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shd w:val="clear" w:color="FFFFFF" w:fill="D9D9D9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</w:rPr>
              <w:t>202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  <w:lang w:val="en-US" w:eastAsia="zh-CN"/>
              </w:rPr>
              <w:t>6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</w:rPr>
              <w:t>年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  <w:lang w:val="en-US" w:eastAsia="zh-CN"/>
              </w:rPr>
              <w:t>9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</w:rPr>
              <w:t>月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  <w:lang w:val="en-US" w:eastAsia="zh-CN"/>
              </w:rPr>
              <w:t>2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</w:rPr>
              <w:t>日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  <w:lang w:val="en-US" w:eastAsia="zh-CN"/>
              </w:rPr>
              <w:t>下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</w:rPr>
              <w:t>午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  <w:lang w:val="en-US" w:eastAsia="zh-CN"/>
              </w:rPr>
              <w:t>1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</w:rPr>
              <w:t>:40</w:t>
            </w:r>
          </w:p>
        </w:tc>
      </w:tr>
      <w:tr w14:paraId="2D7002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0" w:type="dxa"/>
            <w:noWrap w:val="0"/>
            <w:vAlign w:val="top"/>
          </w:tcPr>
          <w:p w14:paraId="353D96A3">
            <w:pPr>
              <w:numPr>
                <w:ilvl w:val="0"/>
                <w:numId w:val="1"/>
              </w:numPr>
              <w:tabs>
                <w:tab w:val="left" w:pos="420"/>
                <w:tab w:val="left" w:pos="562"/>
                <w:tab w:val="clear" w:pos="561"/>
              </w:tabs>
              <w:spacing w:line="560" w:lineRule="exact"/>
              <w:contextualSpacing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2040" w:type="dxa"/>
            <w:noWrap w:val="0"/>
            <w:vAlign w:val="center"/>
          </w:tcPr>
          <w:p w14:paraId="1D1EC3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李茂瑶</w:t>
            </w:r>
          </w:p>
        </w:tc>
        <w:tc>
          <w:tcPr>
            <w:tcW w:w="2250" w:type="dxa"/>
            <w:noWrap w:val="0"/>
            <w:vAlign w:val="center"/>
          </w:tcPr>
          <w:p w14:paraId="383521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益清</w:t>
            </w:r>
          </w:p>
        </w:tc>
        <w:tc>
          <w:tcPr>
            <w:tcW w:w="4470" w:type="dxa"/>
            <w:shd w:val="clear" w:color="auto" w:fill="auto"/>
            <w:noWrap w:val="0"/>
            <w:vAlign w:val="top"/>
          </w:tcPr>
          <w:p w14:paraId="4104DA3F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shd w:val="clear" w:color="FFFFFF" w:fill="D9D9D9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</w:rPr>
              <w:t>202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  <w:lang w:val="en-US" w:eastAsia="zh-CN"/>
              </w:rPr>
              <w:t>6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</w:rPr>
              <w:t>年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  <w:lang w:val="en-US" w:eastAsia="zh-CN"/>
              </w:rPr>
              <w:t>9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</w:rPr>
              <w:t>月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  <w:lang w:val="en-US" w:eastAsia="zh-CN"/>
              </w:rPr>
              <w:t>2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</w:rPr>
              <w:t>日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  <w:lang w:val="en-US" w:eastAsia="zh-CN"/>
              </w:rPr>
              <w:t>下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</w:rPr>
              <w:t>午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  <w:lang w:val="en-US" w:eastAsia="zh-CN"/>
              </w:rPr>
              <w:t>1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</w:rPr>
              <w:t>:40</w:t>
            </w:r>
          </w:p>
        </w:tc>
      </w:tr>
      <w:tr w14:paraId="31FE5B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0" w:type="dxa"/>
            <w:noWrap w:val="0"/>
            <w:vAlign w:val="top"/>
          </w:tcPr>
          <w:p w14:paraId="2EF1E337">
            <w:pPr>
              <w:numPr>
                <w:ilvl w:val="0"/>
                <w:numId w:val="1"/>
              </w:numPr>
              <w:tabs>
                <w:tab w:val="left" w:pos="420"/>
                <w:tab w:val="left" w:pos="562"/>
                <w:tab w:val="clear" w:pos="561"/>
              </w:tabs>
              <w:spacing w:line="560" w:lineRule="exact"/>
              <w:contextualSpacing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2040" w:type="dxa"/>
            <w:noWrap w:val="0"/>
            <w:vAlign w:val="center"/>
          </w:tcPr>
          <w:p w14:paraId="3D817B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崔晓娜</w:t>
            </w:r>
          </w:p>
        </w:tc>
        <w:tc>
          <w:tcPr>
            <w:tcW w:w="2250" w:type="dxa"/>
            <w:noWrap w:val="0"/>
            <w:vAlign w:val="center"/>
          </w:tcPr>
          <w:p w14:paraId="786340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北京邦盛</w:t>
            </w:r>
          </w:p>
        </w:tc>
        <w:tc>
          <w:tcPr>
            <w:tcW w:w="4470" w:type="dxa"/>
            <w:shd w:val="clear" w:color="auto" w:fill="auto"/>
            <w:noWrap w:val="0"/>
            <w:vAlign w:val="top"/>
          </w:tcPr>
          <w:p w14:paraId="7542FD44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shd w:val="clear" w:color="FFFFFF" w:fill="D9D9D9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</w:rPr>
              <w:t>202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  <w:lang w:val="en-US" w:eastAsia="zh-CN"/>
              </w:rPr>
              <w:t>6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</w:rPr>
              <w:t>年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  <w:lang w:val="en-US" w:eastAsia="zh-CN"/>
              </w:rPr>
              <w:t>9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</w:rPr>
              <w:t>月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  <w:lang w:val="en-US" w:eastAsia="zh-CN"/>
              </w:rPr>
              <w:t>2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</w:rPr>
              <w:t>日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  <w:lang w:val="en-US" w:eastAsia="zh-CN"/>
              </w:rPr>
              <w:t>下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</w:rPr>
              <w:t>午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  <w:lang w:val="en-US" w:eastAsia="zh-CN"/>
              </w:rPr>
              <w:t>1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</w:rPr>
              <w:t>:40</w:t>
            </w:r>
          </w:p>
        </w:tc>
      </w:tr>
      <w:tr w14:paraId="0978FF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0" w:type="dxa"/>
            <w:noWrap w:val="0"/>
            <w:vAlign w:val="top"/>
          </w:tcPr>
          <w:p w14:paraId="20755DD8">
            <w:pPr>
              <w:numPr>
                <w:ilvl w:val="0"/>
                <w:numId w:val="1"/>
              </w:numPr>
              <w:tabs>
                <w:tab w:val="left" w:pos="420"/>
                <w:tab w:val="left" w:pos="562"/>
                <w:tab w:val="clear" w:pos="561"/>
              </w:tabs>
              <w:spacing w:line="560" w:lineRule="exact"/>
              <w:contextualSpacing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2040" w:type="dxa"/>
            <w:noWrap w:val="0"/>
            <w:vAlign w:val="center"/>
          </w:tcPr>
          <w:p w14:paraId="331962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王浩辰</w:t>
            </w:r>
          </w:p>
        </w:tc>
        <w:tc>
          <w:tcPr>
            <w:tcW w:w="2250" w:type="dxa"/>
            <w:noWrap w:val="0"/>
            <w:vAlign w:val="center"/>
          </w:tcPr>
          <w:p w14:paraId="5D6C6F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鼎双铭月</w:t>
            </w:r>
          </w:p>
        </w:tc>
        <w:tc>
          <w:tcPr>
            <w:tcW w:w="4470" w:type="dxa"/>
            <w:shd w:val="clear" w:color="auto" w:fill="auto"/>
            <w:noWrap w:val="0"/>
            <w:vAlign w:val="top"/>
          </w:tcPr>
          <w:p w14:paraId="38CA2B73">
            <w:pPr>
              <w:jc w:val="center"/>
              <w:rPr>
                <w:rFonts w:ascii="仿宋" w:hAnsi="仿宋" w:eastAsia="仿宋" w:cs="Times New Roman"/>
                <w:kern w:val="2"/>
                <w:sz w:val="32"/>
                <w:szCs w:val="32"/>
                <w:shd w:val="clear" w:color="FFFFFF" w:fill="D9D9D9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</w:rPr>
              <w:t>202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  <w:lang w:val="en-US" w:eastAsia="zh-CN"/>
              </w:rPr>
              <w:t>6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</w:rPr>
              <w:t>年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  <w:lang w:val="en-US" w:eastAsia="zh-CN"/>
              </w:rPr>
              <w:t>9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</w:rPr>
              <w:t>月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  <w:lang w:val="en-US" w:eastAsia="zh-CN"/>
              </w:rPr>
              <w:t>2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</w:rPr>
              <w:t>日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  <w:lang w:val="en-US" w:eastAsia="zh-CN"/>
              </w:rPr>
              <w:t>下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</w:rPr>
              <w:t>午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  <w:lang w:val="en-US" w:eastAsia="zh-CN"/>
              </w:rPr>
              <w:t>1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</w:rPr>
              <w:t>:40</w:t>
            </w:r>
          </w:p>
        </w:tc>
      </w:tr>
      <w:tr w14:paraId="618D5F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0" w:type="dxa"/>
            <w:noWrap w:val="0"/>
            <w:vAlign w:val="top"/>
          </w:tcPr>
          <w:p w14:paraId="47DF7D43">
            <w:pPr>
              <w:numPr>
                <w:ilvl w:val="0"/>
                <w:numId w:val="1"/>
              </w:numPr>
              <w:tabs>
                <w:tab w:val="left" w:pos="420"/>
                <w:tab w:val="left" w:pos="562"/>
                <w:tab w:val="clear" w:pos="561"/>
              </w:tabs>
              <w:spacing w:line="560" w:lineRule="exact"/>
              <w:contextualSpacing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2040" w:type="dxa"/>
            <w:noWrap w:val="0"/>
            <w:vAlign w:val="center"/>
          </w:tcPr>
          <w:p w14:paraId="220713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杜伯泰</w:t>
            </w:r>
          </w:p>
        </w:tc>
        <w:tc>
          <w:tcPr>
            <w:tcW w:w="2250" w:type="dxa"/>
            <w:noWrap w:val="0"/>
            <w:vAlign w:val="center"/>
          </w:tcPr>
          <w:p w14:paraId="6A0B25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民熙</w:t>
            </w:r>
          </w:p>
        </w:tc>
        <w:tc>
          <w:tcPr>
            <w:tcW w:w="4470" w:type="dxa"/>
            <w:shd w:val="clear" w:color="auto" w:fill="auto"/>
            <w:noWrap w:val="0"/>
            <w:vAlign w:val="top"/>
          </w:tcPr>
          <w:p w14:paraId="51E17C36">
            <w:pPr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4"/>
                <w:shd w:val="clear" w:color="FFFFFF" w:fill="D9D9D9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</w:rPr>
              <w:t>202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  <w:lang w:val="en-US" w:eastAsia="zh-CN"/>
              </w:rPr>
              <w:t>6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</w:rPr>
              <w:t>年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  <w:lang w:val="en-US" w:eastAsia="zh-CN"/>
              </w:rPr>
              <w:t>9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</w:rPr>
              <w:t>月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  <w:lang w:val="en-US" w:eastAsia="zh-CN"/>
              </w:rPr>
              <w:t>2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</w:rPr>
              <w:t>日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  <w:lang w:val="en-US" w:eastAsia="zh-CN"/>
              </w:rPr>
              <w:t>下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</w:rPr>
              <w:t>午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  <w:lang w:val="en-US" w:eastAsia="zh-CN"/>
              </w:rPr>
              <w:t>1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</w:rPr>
              <w:t>:40</w:t>
            </w:r>
          </w:p>
        </w:tc>
      </w:tr>
    </w:tbl>
    <w:p w14:paraId="34C0C4FC">
      <w:bookmarkStart w:id="0" w:name="_GoBack"/>
      <w:bookmarkEnd w:id="0"/>
    </w:p>
    <w:sectPr>
      <w:headerReference r:id="rId3" w:type="default"/>
      <w:headerReference r:id="rId4" w:type="even"/>
      <w:pgSz w:w="11906" w:h="16838"/>
      <w:pgMar w:top="1353" w:right="1466" w:bottom="1560" w:left="182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93E738F">
    <w:pPr>
      <w:pStyle w:val="2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38D9BE2">
    <w:pPr>
      <w:pStyle w:val="2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84446C6"/>
    <w:multiLevelType w:val="multilevel"/>
    <w:tmpl w:val="084446C6"/>
    <w:lvl w:ilvl="0" w:tentative="0">
      <w:start w:val="1"/>
      <w:numFmt w:val="decimal"/>
      <w:lvlText w:val="%1."/>
      <w:lvlJc w:val="left"/>
      <w:pPr>
        <w:tabs>
          <w:tab w:val="left" w:pos="561"/>
        </w:tabs>
        <w:ind w:left="561" w:hanging="420"/>
      </w:pPr>
      <w:rPr>
        <w:color w:val="auto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M2NzgyMGVhY2E0MjI1NzY1MjRhOWE3ZWI0NzljZDcifQ=="/>
  </w:docVars>
  <w:rsids>
    <w:rsidRoot w:val="63851F42"/>
    <w:rsid w:val="02111C53"/>
    <w:rsid w:val="03700E0E"/>
    <w:rsid w:val="09597623"/>
    <w:rsid w:val="11770C80"/>
    <w:rsid w:val="18C23A1D"/>
    <w:rsid w:val="1A27597A"/>
    <w:rsid w:val="2BF9273F"/>
    <w:rsid w:val="329E38F9"/>
    <w:rsid w:val="3D196707"/>
    <w:rsid w:val="3F1C2352"/>
    <w:rsid w:val="3F7C1D7F"/>
    <w:rsid w:val="44180DE6"/>
    <w:rsid w:val="517C07C3"/>
    <w:rsid w:val="51C9158E"/>
    <w:rsid w:val="63851F42"/>
    <w:rsid w:val="6583545F"/>
    <w:rsid w:val="69027B41"/>
    <w:rsid w:val="6B723E3F"/>
    <w:rsid w:val="6C887ED5"/>
    <w:rsid w:val="729A6B2E"/>
    <w:rsid w:val="72F61439"/>
    <w:rsid w:val="73D57359"/>
    <w:rsid w:val="7E260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3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6">
    <w:name w:val="font31"/>
    <w:basedOn w:val="5"/>
    <w:qFormat/>
    <w:uiPriority w:val="0"/>
    <w:rPr>
      <w:rFonts w:ascii="Arial" w:hAnsi="Arial" w:cs="Arial"/>
      <w:color w:val="000000"/>
      <w:sz w:val="22"/>
      <w:szCs w:val="22"/>
      <w:u w:val="none"/>
    </w:rPr>
  </w:style>
  <w:style w:type="character" w:customStyle="1" w:styleId="7">
    <w:name w:val="font21"/>
    <w:basedOn w:val="5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702</Words>
  <Characters>1034</Characters>
  <Lines>0</Lines>
  <Paragraphs>0</Paragraphs>
  <TotalTime>3</TotalTime>
  <ScaleCrop>false</ScaleCrop>
  <LinksUpToDate>false</LinksUpToDate>
  <CharactersWithSpaces>1036</CharactersWithSpaces>
  <Application>WPS Office_12.1.0.26884_F1E327BC-269C-435d-A152-05C5408002CA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2022-11-23T01:08:00Z</dcterms:created>
  <dc:creator>宣传部210</dc:creator>
  <cp:lastModifiedBy>user</cp:lastModifiedBy>
  <cp:lastPrinted>2026-06-24T01:49:00Z</cp:lastPrinted>
  <dcterms:modified xsi:type="dcterms:W3CDTF">2026-08-20T01:16:01Z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2052-12.1.0.26884</vt:lpwstr>
  </property>
  <property fmtid="{D5CDD505-2E9C-101B-9397-08002B2CF9AE}" pid="3" name="ICV">
    <vt:lpwstr>3D29AEC6BD5649C88E0F83C88AF3D714_13</vt:lpwstr>
  </property>
  <property fmtid="{D5CDD505-2E9C-101B-9397-08002B2CF9AE}" pid="4" name="KSOTemplateDocerSaveRecord">
    <vt:lpwstr>eyJoZGlkIjoiNDQ3ZjU3ZGNlM2MzNDE5ODExNGRlMzAxNTZjZTUzYTQifQ==</vt:lpwstr>
  </property>
</Properties>
</file>